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547D8" w14:textId="357989EA" w:rsidR="00997B5C" w:rsidRDefault="0069121E" w:rsidP="00C241A6">
      <w:pPr>
        <w:pStyle w:val="Heading1"/>
      </w:pPr>
      <w:r>
        <w:t>COVER SCREEN</w:t>
      </w: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C241A6" w14:paraId="0E1ACE97" w14:textId="77777777" w:rsidTr="009B42BD">
        <w:tc>
          <w:tcPr>
            <w:tcW w:w="12950" w:type="dxa"/>
            <w:gridSpan w:val="2"/>
            <w:shd w:val="clear" w:color="auto" w:fill="000000" w:themeFill="text1"/>
          </w:tcPr>
          <w:p w14:paraId="49604A9A" w14:textId="55C4A171" w:rsidR="00C241A6" w:rsidRPr="000D5622" w:rsidRDefault="00C241A6" w:rsidP="007673B7">
            <w:pPr>
              <w:rPr>
                <w:b/>
                <w:bCs/>
                <w:sz w:val="32"/>
                <w:szCs w:val="32"/>
              </w:rPr>
            </w:pPr>
            <w:r w:rsidRPr="000D5622">
              <w:rPr>
                <w:b/>
                <w:bCs/>
                <w:color w:val="FFFF00"/>
                <w:sz w:val="32"/>
                <w:szCs w:val="32"/>
              </w:rPr>
              <w:t xml:space="preserve">Slide </w:t>
            </w:r>
            <w:r w:rsidR="00046459" w:rsidRPr="000D5622">
              <w:rPr>
                <w:b/>
                <w:bCs/>
                <w:color w:val="FFFF00"/>
                <w:sz w:val="32"/>
                <w:szCs w:val="32"/>
              </w:rPr>
              <w:t>#</w:t>
            </w:r>
            <w:r w:rsidR="0069121E" w:rsidRPr="000D5622">
              <w:rPr>
                <w:b/>
                <w:bCs/>
                <w:color w:val="FFFF00"/>
                <w:sz w:val="32"/>
                <w:szCs w:val="32"/>
              </w:rPr>
              <w:t>0</w:t>
            </w:r>
            <w:r w:rsidRPr="000D5622">
              <w:rPr>
                <w:b/>
                <w:bCs/>
                <w:color w:val="FFFF00"/>
                <w:sz w:val="32"/>
                <w:szCs w:val="32"/>
              </w:rPr>
              <w:t xml:space="preserve">: </w:t>
            </w:r>
            <w:r w:rsidR="0069121E" w:rsidRPr="000D5622">
              <w:rPr>
                <w:b/>
                <w:bCs/>
                <w:color w:val="FFFF00"/>
                <w:sz w:val="32"/>
                <w:szCs w:val="32"/>
              </w:rPr>
              <w:t>Cover Slide</w:t>
            </w:r>
          </w:p>
        </w:tc>
      </w:tr>
      <w:tr w:rsidR="00C241A6" w14:paraId="08EE4F49" w14:textId="77777777" w:rsidTr="009B42BD">
        <w:tc>
          <w:tcPr>
            <w:tcW w:w="6475" w:type="dxa"/>
            <w:shd w:val="clear" w:color="auto" w:fill="BFBFBF" w:themeFill="background1" w:themeFillShade="BF"/>
          </w:tcPr>
          <w:p w14:paraId="357425C3" w14:textId="77777777" w:rsidR="00C241A6" w:rsidRDefault="00C241A6" w:rsidP="007673B7">
            <w:r>
              <w:t>Audio Narration</w:t>
            </w:r>
          </w:p>
        </w:tc>
        <w:tc>
          <w:tcPr>
            <w:tcW w:w="6475" w:type="dxa"/>
            <w:shd w:val="clear" w:color="auto" w:fill="BFBFBF" w:themeFill="background1" w:themeFillShade="BF"/>
          </w:tcPr>
          <w:p w14:paraId="43D97871" w14:textId="77777777" w:rsidR="00C241A6" w:rsidRDefault="00C241A6" w:rsidP="007673B7">
            <w:r>
              <w:t>On-Screen Text, Graphics &amp; Other Elements</w:t>
            </w:r>
          </w:p>
        </w:tc>
      </w:tr>
      <w:tr w:rsidR="00C241A6" w14:paraId="4365A067" w14:textId="77777777" w:rsidTr="009B42BD">
        <w:tc>
          <w:tcPr>
            <w:tcW w:w="6475" w:type="dxa"/>
          </w:tcPr>
          <w:p w14:paraId="2A98785A" w14:textId="33D9488E" w:rsidR="00C241A6" w:rsidRDefault="0069121E" w:rsidP="007673B7">
            <w:r>
              <w:t xml:space="preserve">Welcome to this cold calling online course. Before we begin, note that this course will take you about </w:t>
            </w:r>
            <w:r w:rsidR="00363704">
              <w:t>20</w:t>
            </w:r>
            <w:r>
              <w:t xml:space="preserve"> minutes to complete and at the end, we’ll test your knowledge with a </w:t>
            </w:r>
            <w:r w:rsidR="001624C7">
              <w:t xml:space="preserve">short </w:t>
            </w:r>
            <w:r>
              <w:t>assessment. This course also contains audio narration and closed captioning.</w:t>
            </w:r>
          </w:p>
          <w:p w14:paraId="39645AE4" w14:textId="376CA13B" w:rsidR="0069121E" w:rsidRDefault="0069121E" w:rsidP="007673B7">
            <w:r>
              <w:t>We have a lot to cover, so if you’re ready to get started, click the Begin button to continue.</w:t>
            </w:r>
          </w:p>
        </w:tc>
        <w:tc>
          <w:tcPr>
            <w:tcW w:w="6475" w:type="dxa"/>
          </w:tcPr>
          <w:p w14:paraId="35E464CE" w14:textId="653851A2" w:rsidR="00FD2D08" w:rsidRDefault="00F15B71" w:rsidP="00FD2D08">
            <w:pPr>
              <w:rPr>
                <w:b/>
                <w:bCs/>
              </w:rPr>
            </w:pPr>
            <w:r>
              <w:rPr>
                <w:b/>
                <w:bCs/>
              </w:rPr>
              <w:t xml:space="preserve">Graphics: </w:t>
            </w:r>
          </w:p>
          <w:p w14:paraId="29FD735A" w14:textId="77777777" w:rsidR="00F15B71" w:rsidRDefault="00F15B71" w:rsidP="00FD2D08">
            <w:pPr>
              <w:rPr>
                <w:b/>
                <w:bCs/>
              </w:rPr>
            </w:pPr>
          </w:p>
          <w:p w14:paraId="1AB94868" w14:textId="33710240" w:rsidR="00FD2D08" w:rsidRDefault="00F15B71" w:rsidP="00FD2D08">
            <w:pPr>
              <w:rPr>
                <w:b/>
                <w:bCs/>
              </w:rPr>
            </w:pPr>
            <w:r>
              <w:rPr>
                <w:noProof/>
              </w:rPr>
              <w:drawing>
                <wp:anchor distT="0" distB="0" distL="114300" distR="114300" simplePos="0" relativeHeight="251658240" behindDoc="0" locked="0" layoutInCell="1" allowOverlap="1" wp14:anchorId="11701DE8" wp14:editId="740F3608">
                  <wp:simplePos x="0" y="0"/>
                  <wp:positionH relativeFrom="column">
                    <wp:posOffset>-1270</wp:posOffset>
                  </wp:positionH>
                  <wp:positionV relativeFrom="paragraph">
                    <wp:posOffset>1905</wp:posOffset>
                  </wp:positionV>
                  <wp:extent cx="2590800" cy="2667000"/>
                  <wp:effectExtent l="57150" t="57150" r="57150" b="57150"/>
                  <wp:wrapSquare wrapText="bothSides"/>
                  <wp:docPr id="88603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2667000"/>
                          </a:xfrm>
                          <a:prstGeom prst="rect">
                            <a:avLst/>
                          </a:prstGeom>
                          <a:noFill/>
                          <a:ln>
                            <a:noFill/>
                          </a:ln>
                          <a:scene3d>
                            <a:camera prst="orthographicFront"/>
                            <a:lightRig rig="threePt" dir="t"/>
                          </a:scene3d>
                          <a:sp3d contourW="12700">
                            <a:contourClr>
                              <a:srgbClr val="FFC000"/>
                            </a:contourClr>
                          </a:sp3d>
                        </pic:spPr>
                      </pic:pic>
                    </a:graphicData>
                  </a:graphic>
                </wp:anchor>
              </w:drawing>
            </w:r>
          </w:p>
          <w:p w14:paraId="27E29F79" w14:textId="77777777" w:rsidR="00FD2D08" w:rsidRDefault="00FD2D08" w:rsidP="00FD2D08">
            <w:pPr>
              <w:rPr>
                <w:b/>
                <w:bCs/>
              </w:rPr>
            </w:pPr>
          </w:p>
          <w:p w14:paraId="44735DA8" w14:textId="77777777" w:rsidR="00FD2D08" w:rsidRDefault="00FD2D08" w:rsidP="00FD2D08">
            <w:pPr>
              <w:rPr>
                <w:b/>
                <w:bCs/>
              </w:rPr>
            </w:pPr>
          </w:p>
          <w:p w14:paraId="442C6F2F" w14:textId="35BB3ED2" w:rsidR="00F15B71" w:rsidRPr="00253478" w:rsidRDefault="00253478" w:rsidP="00253478">
            <w:pPr>
              <w:rPr>
                <w:b/>
                <w:bCs/>
                <w:sz w:val="40"/>
                <w:szCs w:val="40"/>
              </w:rPr>
            </w:pPr>
            <w:r w:rsidRPr="00253478">
              <w:rPr>
                <w:b/>
                <w:bCs/>
                <w:sz w:val="40"/>
                <w:szCs w:val="40"/>
              </w:rPr>
              <w:t>COLD CALL</w:t>
            </w:r>
            <w:r w:rsidR="00F15B71" w:rsidRPr="00253478">
              <w:rPr>
                <w:b/>
                <w:bCs/>
                <w:sz w:val="40"/>
                <w:szCs w:val="40"/>
              </w:rPr>
              <w:t xml:space="preserve"> MASTERY</w:t>
            </w:r>
          </w:p>
          <w:p w14:paraId="4E9C8A0E" w14:textId="77777777" w:rsidR="00A5555B" w:rsidRDefault="00F15B71" w:rsidP="00FD2D08">
            <w:pPr>
              <w:rPr>
                <w:b/>
                <w:bCs/>
              </w:rPr>
            </w:pPr>
            <w:r>
              <w:rPr>
                <w:b/>
                <w:bCs/>
              </w:rPr>
              <w:t xml:space="preserve"> </w:t>
            </w:r>
          </w:p>
          <w:p w14:paraId="305AC814" w14:textId="3079E03E" w:rsidR="00FD2D08" w:rsidRPr="00F15B71" w:rsidRDefault="00F15B71" w:rsidP="00FD2D08">
            <w:pPr>
              <w:rPr>
                <w:b/>
                <w:bCs/>
                <w:lang w:val="en-GB"/>
              </w:rPr>
            </w:pPr>
            <w:r>
              <w:rPr>
                <w:b/>
                <w:bCs/>
                <w:lang w:val="en-GB"/>
              </w:rPr>
              <w:t>– IN 5 EASY STEPS!</w:t>
            </w:r>
          </w:p>
          <w:p w14:paraId="7E2C40CC" w14:textId="77777777" w:rsidR="00FD2D08" w:rsidRDefault="00FD2D08" w:rsidP="00FD2D08">
            <w:pPr>
              <w:rPr>
                <w:b/>
                <w:bCs/>
              </w:rPr>
            </w:pPr>
          </w:p>
          <w:p w14:paraId="6C5AE708" w14:textId="77777777" w:rsidR="00FD2D08" w:rsidRDefault="00FD2D08" w:rsidP="00FD2D08">
            <w:pPr>
              <w:rPr>
                <w:b/>
                <w:bCs/>
              </w:rPr>
            </w:pPr>
          </w:p>
          <w:p w14:paraId="1384B44B" w14:textId="77777777" w:rsidR="00F15B71" w:rsidRDefault="00F15B71" w:rsidP="00FD2D08">
            <w:pPr>
              <w:rPr>
                <w:b/>
                <w:bCs/>
              </w:rPr>
            </w:pPr>
          </w:p>
          <w:p w14:paraId="194246DD" w14:textId="77777777" w:rsidR="00F15B71" w:rsidRDefault="00F15B71" w:rsidP="00FD2D08">
            <w:pPr>
              <w:rPr>
                <w:b/>
                <w:bCs/>
              </w:rPr>
            </w:pPr>
          </w:p>
          <w:p w14:paraId="466ED7C9" w14:textId="77777777" w:rsidR="00F15B71" w:rsidRDefault="00F15B71" w:rsidP="00FD2D08">
            <w:pPr>
              <w:rPr>
                <w:b/>
                <w:bCs/>
              </w:rPr>
            </w:pPr>
          </w:p>
          <w:p w14:paraId="3D189C0C" w14:textId="77777777" w:rsidR="00253478" w:rsidRDefault="00253478" w:rsidP="00FD2D08">
            <w:pPr>
              <w:rPr>
                <w:b/>
                <w:bCs/>
              </w:rPr>
            </w:pPr>
          </w:p>
          <w:p w14:paraId="25552B82" w14:textId="77777777" w:rsidR="00253478" w:rsidRDefault="00253478" w:rsidP="00FD2D08">
            <w:pPr>
              <w:rPr>
                <w:b/>
                <w:bCs/>
              </w:rPr>
            </w:pPr>
          </w:p>
          <w:p w14:paraId="6B8A3756" w14:textId="77777777" w:rsidR="00A5555B" w:rsidRDefault="00A5555B" w:rsidP="00FD2D08"/>
          <w:p w14:paraId="67E5D83D" w14:textId="6DA845CA" w:rsidR="00F15B71" w:rsidRPr="00D222A0" w:rsidRDefault="00D222A0" w:rsidP="00FD2D08">
            <w:r w:rsidRPr="00D222A0">
              <w:t xml:space="preserve">Timer: </w:t>
            </w:r>
            <w:r w:rsidR="00363704">
              <w:t>20</w:t>
            </w:r>
            <w:r w:rsidR="00F15B71" w:rsidRPr="00D222A0">
              <w:t xml:space="preserve"> minutes</w:t>
            </w:r>
            <w:r w:rsidRPr="00D222A0">
              <w:t xml:space="preserve">              Test                Audio &amp; Closed caption</w:t>
            </w:r>
          </w:p>
          <w:p w14:paraId="2341FD70" w14:textId="1776F235" w:rsidR="00F15B71" w:rsidRDefault="00363704" w:rsidP="00FD2D08">
            <w:pPr>
              <w:rPr>
                <w:b/>
                <w:bCs/>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5AE5CFFD" wp14:editId="01C73269">
                      <wp:simplePos x="0" y="0"/>
                      <wp:positionH relativeFrom="column">
                        <wp:posOffset>3082925</wp:posOffset>
                      </wp:positionH>
                      <wp:positionV relativeFrom="paragraph">
                        <wp:posOffset>173355</wp:posOffset>
                      </wp:positionV>
                      <wp:extent cx="715286" cy="286247"/>
                      <wp:effectExtent l="0" t="0" r="27940" b="19050"/>
                      <wp:wrapNone/>
                      <wp:docPr id="1231830877" name="Rectangle 4"/>
                      <wp:cNvGraphicFramePr/>
                      <a:graphic xmlns:a="http://schemas.openxmlformats.org/drawingml/2006/main">
                        <a:graphicData uri="http://schemas.microsoft.com/office/word/2010/wordprocessingShape">
                          <wps:wsp>
                            <wps:cNvSpPr/>
                            <wps:spPr>
                              <a:xfrm>
                                <a:off x="0" y="0"/>
                                <a:ext cx="715286" cy="286247"/>
                              </a:xfrm>
                              <a:prstGeom prst="rect">
                                <a:avLst/>
                              </a:prstGeom>
                              <a:solidFill>
                                <a:srgbClr val="ED7D31"/>
                              </a:solidFill>
                              <a:ln w="12700" cap="flat" cmpd="sng" algn="ctr">
                                <a:solidFill>
                                  <a:srgbClr val="4472C4">
                                    <a:shade val="15000"/>
                                  </a:srgbClr>
                                </a:solidFill>
                                <a:prstDash val="solid"/>
                                <a:miter lim="800000"/>
                              </a:ln>
                              <a:effectLst/>
                            </wps:spPr>
                            <wps:txbx>
                              <w:txbxContent>
                                <w:p w14:paraId="081A2846" w14:textId="63862A01" w:rsidR="00363704" w:rsidRPr="00A40A40" w:rsidRDefault="00363704" w:rsidP="00363704">
                                  <w:pPr>
                                    <w:rPr>
                                      <w:color w:val="FFFFFF" w:themeColor="background1"/>
                                    </w:rPr>
                                  </w:pPr>
                                  <w:r>
                                    <w:rPr>
                                      <w:color w:val="FFFFFF" w:themeColor="background1"/>
                                    </w:rPr>
                                    <w:t xml:space="preserve">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5CFFD" id="Rectangle 4" o:spid="_x0000_s1026" style="position:absolute;margin-left:242.75pt;margin-top:13.65pt;width:56.3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" fillcolor="#ed7d31" strokecolor="#172c51" strokeweight="1pt">
                      <v:textbox>
                        <w:txbxContent>
                          <w:p w14:paraId="081A2846" w14:textId="63862A01" w:rsidR="00363704" w:rsidRPr="00A40A40" w:rsidRDefault="00363704" w:rsidP="00363704">
                            <w:pPr>
                              <w:rPr>
                                <w:color w:val="FFFFFF" w:themeColor="background1"/>
                              </w:rPr>
                            </w:pPr>
                            <w:r>
                              <w:rPr>
                                <w:color w:val="FFFFFF" w:themeColor="background1"/>
                              </w:rPr>
                              <w:t xml:space="preserve">  BEGIN</w:t>
                            </w:r>
                          </w:p>
                        </w:txbxContent>
                      </v:textbox>
                    </v:rect>
                  </w:pict>
                </mc:Fallback>
              </mc:AlternateContent>
            </w:r>
          </w:p>
          <w:p w14:paraId="6D9B1F82" w14:textId="30CF3026" w:rsidR="00D222A0" w:rsidRDefault="00D222A0" w:rsidP="00FD2D08">
            <w:r>
              <w:rPr>
                <w:b/>
                <w:bCs/>
              </w:rPr>
              <w:t xml:space="preserve">                                                                                 </w:t>
            </w:r>
            <w:r w:rsidRPr="00D222A0">
              <w:t xml:space="preserve"> </w:t>
            </w:r>
          </w:p>
          <w:p w14:paraId="2680FBE4" w14:textId="77777777" w:rsidR="00D222A0" w:rsidRPr="00D222A0" w:rsidRDefault="00D222A0" w:rsidP="00FD2D08"/>
          <w:p w14:paraId="32E888DA" w14:textId="3CC1275B" w:rsidR="00046459" w:rsidRPr="001624C7" w:rsidRDefault="0069121E" w:rsidP="007673B7">
            <w:pPr>
              <w:rPr>
                <w:b/>
                <w:bCs/>
              </w:rPr>
            </w:pPr>
            <w:r w:rsidRPr="001624C7">
              <w:rPr>
                <w:b/>
                <w:bCs/>
              </w:rPr>
              <w:lastRenderedPageBreak/>
              <w:t>Text</w:t>
            </w:r>
            <w:r w:rsidR="001624C7" w:rsidRPr="001624C7">
              <w:rPr>
                <w:b/>
                <w:bCs/>
              </w:rPr>
              <w:t>:</w:t>
            </w:r>
          </w:p>
          <w:p w14:paraId="3920FC3C" w14:textId="1081549B" w:rsidR="0069121E" w:rsidRPr="00D222A0" w:rsidRDefault="00D222A0" w:rsidP="007673B7">
            <w:pPr>
              <w:rPr>
                <w:lang w:val="en-GB"/>
              </w:rPr>
            </w:pPr>
            <w:r>
              <w:t>Cold Call Mastery - In 5 Easy Steps!</w:t>
            </w:r>
          </w:p>
          <w:p w14:paraId="745E8B69" w14:textId="101E8AE6" w:rsidR="0069121E" w:rsidRPr="001624C7" w:rsidRDefault="0069121E" w:rsidP="007673B7">
            <w:pPr>
              <w:rPr>
                <w:b/>
                <w:bCs/>
                <w:lang w:val="en-GB"/>
              </w:rPr>
            </w:pPr>
            <w:r w:rsidRPr="001624C7">
              <w:rPr>
                <w:b/>
                <w:bCs/>
              </w:rPr>
              <w:t xml:space="preserve">Icon </w:t>
            </w:r>
            <w:r w:rsidRPr="001624C7">
              <w:rPr>
                <w:b/>
                <w:bCs/>
                <w:lang w:val="en-GB"/>
              </w:rPr>
              <w:t>+ Test</w:t>
            </w:r>
            <w:r w:rsidR="001624C7" w:rsidRPr="001624C7">
              <w:rPr>
                <w:b/>
                <w:bCs/>
                <w:lang w:val="en-GB"/>
              </w:rPr>
              <w:t>:</w:t>
            </w:r>
          </w:p>
          <w:p w14:paraId="63CBFD78" w14:textId="22092CC1" w:rsidR="0069121E" w:rsidRPr="0069121E" w:rsidRDefault="0069121E" w:rsidP="007673B7">
            <w:r>
              <w:rPr>
                <w:lang w:val="en-GB"/>
              </w:rPr>
              <w:t>Timer Icon ‘</w:t>
            </w:r>
            <w:r w:rsidR="00363704">
              <w:rPr>
                <w:lang w:val="en-GB"/>
              </w:rPr>
              <w:t>20</w:t>
            </w:r>
            <w:r>
              <w:t xml:space="preserve"> minutes’</w:t>
            </w:r>
          </w:p>
          <w:p w14:paraId="0508C8CE" w14:textId="7E09FABB" w:rsidR="00046459" w:rsidRDefault="0069121E" w:rsidP="007673B7">
            <w:r>
              <w:t>Exam icon ‘</w:t>
            </w:r>
            <w:r w:rsidR="00F15B71">
              <w:t>Test</w:t>
            </w:r>
            <w:r>
              <w:t>’</w:t>
            </w:r>
          </w:p>
          <w:p w14:paraId="3DB0E4BD" w14:textId="77777777" w:rsidR="0069121E" w:rsidRDefault="0069121E" w:rsidP="007673B7">
            <w:r>
              <w:t>Audio icon ‘Audio &amp; Closed Captions’</w:t>
            </w:r>
          </w:p>
          <w:p w14:paraId="3A863827" w14:textId="77777777" w:rsidR="0069121E" w:rsidRDefault="0069121E" w:rsidP="007673B7"/>
          <w:p w14:paraId="56DAC7FF" w14:textId="77777777" w:rsidR="0069121E" w:rsidRPr="001624C7" w:rsidRDefault="0069121E" w:rsidP="007673B7">
            <w:pPr>
              <w:rPr>
                <w:b/>
                <w:bCs/>
              </w:rPr>
            </w:pPr>
            <w:r w:rsidRPr="001624C7">
              <w:rPr>
                <w:b/>
                <w:bCs/>
              </w:rPr>
              <w:t>Button:</w:t>
            </w:r>
          </w:p>
          <w:p w14:paraId="59FFBF95" w14:textId="4419AEE4" w:rsidR="0069121E" w:rsidRDefault="0069121E" w:rsidP="007673B7">
            <w:r>
              <w:t>Begin</w:t>
            </w:r>
          </w:p>
        </w:tc>
      </w:tr>
      <w:tr w:rsidR="00C241A6" w14:paraId="7A4BAD11" w14:textId="77777777" w:rsidTr="009B42BD">
        <w:tc>
          <w:tcPr>
            <w:tcW w:w="12950" w:type="dxa"/>
            <w:gridSpan w:val="2"/>
            <w:shd w:val="clear" w:color="auto" w:fill="BFBFBF" w:themeFill="background1" w:themeFillShade="BF"/>
          </w:tcPr>
          <w:p w14:paraId="2CC77120" w14:textId="77777777" w:rsidR="00C241A6" w:rsidRDefault="00C241A6" w:rsidP="007673B7">
            <w:r>
              <w:lastRenderedPageBreak/>
              <w:t>Technical Notes</w:t>
            </w:r>
          </w:p>
        </w:tc>
      </w:tr>
      <w:tr w:rsidR="00C241A6" w14:paraId="3400BF55" w14:textId="77777777" w:rsidTr="009B42BD">
        <w:tc>
          <w:tcPr>
            <w:tcW w:w="12950" w:type="dxa"/>
            <w:gridSpan w:val="2"/>
          </w:tcPr>
          <w:p w14:paraId="443B5A37" w14:textId="23D7AA92" w:rsidR="00C241A6" w:rsidRDefault="004C5C8C" w:rsidP="007673B7">
            <w:r>
              <w:t>Click ‘Begin’ to start course</w:t>
            </w:r>
          </w:p>
        </w:tc>
      </w:tr>
    </w:tbl>
    <w:p w14:paraId="16D24F1A" w14:textId="7C9F8C74" w:rsidR="00D73B52" w:rsidRDefault="00D73B52" w:rsidP="00046459"/>
    <w:p w14:paraId="6523C59F" w14:textId="77777777" w:rsidR="0016685D" w:rsidRDefault="0016685D" w:rsidP="00046459"/>
    <w:p w14:paraId="38B94871" w14:textId="77777777" w:rsidR="0016685D" w:rsidRDefault="0016685D" w:rsidP="00046459"/>
    <w:p w14:paraId="6AFEFBC2" w14:textId="77777777" w:rsidR="0016685D" w:rsidRDefault="0016685D" w:rsidP="00046459"/>
    <w:p w14:paraId="3CAF1834" w14:textId="77777777" w:rsidR="0016685D" w:rsidRDefault="0016685D" w:rsidP="00046459"/>
    <w:p w14:paraId="5229FB03" w14:textId="77777777" w:rsidR="0016685D" w:rsidRDefault="0016685D" w:rsidP="00046459"/>
    <w:p w14:paraId="310D6E8E" w14:textId="77777777" w:rsidR="0016685D" w:rsidRDefault="0016685D" w:rsidP="00046459"/>
    <w:p w14:paraId="02D7D410" w14:textId="77777777" w:rsidR="0016685D" w:rsidRDefault="0016685D" w:rsidP="00046459"/>
    <w:p w14:paraId="6E431A89" w14:textId="77777777" w:rsidR="0016685D" w:rsidRDefault="0016685D" w:rsidP="00046459"/>
    <w:p w14:paraId="703ADA95" w14:textId="77777777" w:rsidR="0016685D" w:rsidRDefault="0016685D" w:rsidP="00046459"/>
    <w:p w14:paraId="6AB3F209" w14:textId="77777777" w:rsidR="0016685D" w:rsidRDefault="0016685D" w:rsidP="00046459"/>
    <w:p w14:paraId="3FEE6596" w14:textId="77777777" w:rsidR="0016685D" w:rsidRDefault="0016685D" w:rsidP="00046459"/>
    <w:p w14:paraId="41FD4CDF" w14:textId="77777777" w:rsidR="0016685D" w:rsidRDefault="0016685D" w:rsidP="00046459"/>
    <w:p w14:paraId="5E5E7960" w14:textId="77777777" w:rsidR="0016685D" w:rsidRDefault="0016685D" w:rsidP="00046459"/>
    <w:p w14:paraId="1DF86556" w14:textId="77777777" w:rsidR="0016685D" w:rsidRDefault="0016685D" w:rsidP="00046459"/>
    <w:p w14:paraId="0633454D" w14:textId="77777777" w:rsidR="0016685D" w:rsidRDefault="0016685D" w:rsidP="00046459"/>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16685D" w14:paraId="4B9A27CE" w14:textId="77777777" w:rsidTr="00FD4AA6">
        <w:tc>
          <w:tcPr>
            <w:tcW w:w="12950" w:type="dxa"/>
            <w:gridSpan w:val="2"/>
            <w:shd w:val="clear" w:color="auto" w:fill="000000" w:themeFill="text1"/>
          </w:tcPr>
          <w:p w14:paraId="2D5C5E4B" w14:textId="5B7981F5" w:rsidR="0016685D" w:rsidRPr="000D5622" w:rsidRDefault="0016685D" w:rsidP="00FD4AA6">
            <w:pPr>
              <w:rPr>
                <w:b/>
                <w:bCs/>
                <w:sz w:val="32"/>
                <w:szCs w:val="32"/>
              </w:rPr>
            </w:pPr>
            <w:r w:rsidRPr="000D5622">
              <w:rPr>
                <w:b/>
                <w:bCs/>
                <w:color w:val="FFFF00"/>
                <w:sz w:val="32"/>
                <w:szCs w:val="32"/>
              </w:rPr>
              <w:lastRenderedPageBreak/>
              <w:t>Slide #1</w:t>
            </w:r>
            <w:r w:rsidR="00C6548C">
              <w:rPr>
                <w:b/>
                <w:bCs/>
                <w:color w:val="FFFF00"/>
                <w:sz w:val="32"/>
                <w:szCs w:val="32"/>
              </w:rPr>
              <w:t xml:space="preserve"> of 4</w:t>
            </w:r>
            <w:r w:rsidRPr="000D5622">
              <w:rPr>
                <w:b/>
                <w:bCs/>
                <w:color w:val="FFFF00"/>
                <w:sz w:val="32"/>
                <w:szCs w:val="32"/>
              </w:rPr>
              <w:t>: Introduction</w:t>
            </w:r>
            <w:r w:rsidR="002A0B0B" w:rsidRPr="000D5622">
              <w:rPr>
                <w:b/>
                <w:bCs/>
                <w:color w:val="FFFF00"/>
                <w:sz w:val="32"/>
                <w:szCs w:val="32"/>
              </w:rPr>
              <w:t xml:space="preserve"> to Cold Calling</w:t>
            </w:r>
          </w:p>
        </w:tc>
      </w:tr>
      <w:tr w:rsidR="0016685D" w14:paraId="0862A386" w14:textId="77777777" w:rsidTr="00FD4AA6">
        <w:tc>
          <w:tcPr>
            <w:tcW w:w="6475" w:type="dxa"/>
            <w:shd w:val="clear" w:color="auto" w:fill="BFBFBF" w:themeFill="background1" w:themeFillShade="BF"/>
          </w:tcPr>
          <w:p w14:paraId="73F5EB64" w14:textId="77777777" w:rsidR="0016685D" w:rsidRDefault="0016685D" w:rsidP="00FD4AA6">
            <w:r>
              <w:t>Audio Narration</w:t>
            </w:r>
          </w:p>
        </w:tc>
        <w:tc>
          <w:tcPr>
            <w:tcW w:w="6475" w:type="dxa"/>
            <w:shd w:val="clear" w:color="auto" w:fill="BFBFBF" w:themeFill="background1" w:themeFillShade="BF"/>
          </w:tcPr>
          <w:p w14:paraId="3C544833" w14:textId="77777777" w:rsidR="0016685D" w:rsidRDefault="0016685D" w:rsidP="00FD4AA6">
            <w:r>
              <w:t>On-Screen Text, Graphics &amp; Other Elements</w:t>
            </w:r>
          </w:p>
        </w:tc>
      </w:tr>
      <w:tr w:rsidR="0016685D" w14:paraId="45F254AA" w14:textId="77777777" w:rsidTr="00FD4AA6">
        <w:tc>
          <w:tcPr>
            <w:tcW w:w="6475" w:type="dxa"/>
          </w:tcPr>
          <w:p w14:paraId="4B27FABC" w14:textId="77777777" w:rsidR="0016685D" w:rsidRPr="00FF588C" w:rsidRDefault="0016685D" w:rsidP="00FD4AA6">
            <w:pPr>
              <w:rPr>
                <w:rFonts w:ascii="Arial" w:eastAsia="Times New Roman" w:hAnsi="Arial" w:cs="Arial"/>
                <w:color w:val="202122"/>
                <w:spacing w:val="3"/>
                <w:lang w:val="en-GB" w:eastAsia="en-GB"/>
              </w:rPr>
            </w:pPr>
            <w:bookmarkStart w:id="0" w:name="_Hlk192772585"/>
            <w:r w:rsidRPr="008459EF">
              <w:rPr>
                <w:rFonts w:ascii="Arial" w:hAnsi="Arial" w:cs="Arial"/>
              </w:rPr>
              <w:t xml:space="preserve">Cold calling is </w:t>
            </w:r>
            <w:r>
              <w:rPr>
                <w:rFonts w:ascii="Arial" w:hAnsi="Arial" w:cs="Arial"/>
              </w:rPr>
              <w:t xml:space="preserve">a cheap, </w:t>
            </w:r>
            <w:r w:rsidRPr="008459EF">
              <w:rPr>
                <w:rFonts w:ascii="Arial" w:hAnsi="Arial" w:cs="Arial"/>
              </w:rPr>
              <w:t>effective</w:t>
            </w:r>
            <w:r>
              <w:rPr>
                <w:rFonts w:ascii="Arial" w:hAnsi="Arial" w:cs="Arial"/>
              </w:rPr>
              <w:t xml:space="preserve">, </w:t>
            </w:r>
            <w:r w:rsidRPr="008459EF">
              <w:rPr>
                <w:rFonts w:ascii="Arial" w:hAnsi="Arial" w:cs="Arial"/>
              </w:rPr>
              <w:t>and rewarding sales process used by top salespeople worldwide</w:t>
            </w:r>
            <w:r w:rsidRPr="00E825E0">
              <w:rPr>
                <w:rFonts w:ascii="Arial" w:hAnsi="Arial" w:cs="Arial"/>
              </w:rPr>
              <w:t xml:space="preserve">. </w:t>
            </w:r>
            <w:r w:rsidRPr="00E825E0">
              <w:rPr>
                <w:rFonts w:ascii="Arial" w:eastAsia="Times New Roman" w:hAnsi="Arial" w:cs="Arial"/>
                <w:color w:val="202122"/>
                <w:spacing w:val="3"/>
                <w:lang w:val="en-GB" w:eastAsia="en-GB"/>
              </w:rPr>
              <w:t xml:space="preserve">The purpose of a cold call is to introduce your product </w:t>
            </w:r>
            <w:r>
              <w:rPr>
                <w:rFonts w:ascii="Arial" w:eastAsia="Times New Roman" w:hAnsi="Arial" w:cs="Arial"/>
                <w:color w:val="202122"/>
                <w:spacing w:val="3"/>
                <w:lang w:val="en-GB" w:eastAsia="en-GB"/>
              </w:rPr>
              <w:t xml:space="preserve">over the phone, </w:t>
            </w:r>
            <w:r w:rsidRPr="00E825E0">
              <w:rPr>
                <w:rFonts w:ascii="Arial" w:eastAsia="Times New Roman" w:hAnsi="Arial" w:cs="Arial"/>
                <w:color w:val="202122"/>
                <w:spacing w:val="3"/>
                <w:lang w:val="en-GB" w:eastAsia="en-GB"/>
              </w:rPr>
              <w:t>and request a future sales appointment.</w:t>
            </w:r>
            <w:r w:rsidRPr="00FF588C">
              <w:rPr>
                <w:rFonts w:ascii="Arial" w:eastAsia="Times New Roman" w:hAnsi="Arial" w:cs="Arial"/>
                <w:color w:val="202122"/>
                <w:spacing w:val="3"/>
                <w:lang w:val="en-GB" w:eastAsia="en-GB"/>
              </w:rPr>
              <w:t xml:space="preserve"> </w:t>
            </w:r>
          </w:p>
          <w:p w14:paraId="57CADAD5" w14:textId="0994464A" w:rsidR="0016685D" w:rsidRPr="008459EF" w:rsidRDefault="0016685D" w:rsidP="00FD4AA6">
            <w:pPr>
              <w:rPr>
                <w:rFonts w:ascii="Arial" w:hAnsi="Arial" w:cs="Arial"/>
              </w:rPr>
            </w:pPr>
            <w:r w:rsidRPr="008459EF">
              <w:rPr>
                <w:rFonts w:ascii="Arial" w:hAnsi="Arial" w:cs="Arial"/>
              </w:rPr>
              <w:t xml:space="preserve">Whether you’re </w:t>
            </w:r>
            <w:r>
              <w:rPr>
                <w:rFonts w:ascii="Arial" w:hAnsi="Arial" w:cs="Arial"/>
              </w:rPr>
              <w:t xml:space="preserve">a trainee or an </w:t>
            </w:r>
            <w:r w:rsidRPr="008459EF">
              <w:rPr>
                <w:rFonts w:ascii="Arial" w:hAnsi="Arial" w:cs="Arial"/>
              </w:rPr>
              <w:t>experienced</w:t>
            </w:r>
            <w:r>
              <w:rPr>
                <w:rFonts w:ascii="Arial" w:hAnsi="Arial" w:cs="Arial"/>
              </w:rPr>
              <w:t xml:space="preserve"> salesperson</w:t>
            </w:r>
            <w:r w:rsidRPr="008459EF">
              <w:rPr>
                <w:rFonts w:ascii="Arial" w:hAnsi="Arial" w:cs="Arial"/>
              </w:rPr>
              <w:t xml:space="preserve">, </w:t>
            </w:r>
            <w:r w:rsidR="00301257">
              <w:rPr>
                <w:rFonts w:ascii="Arial" w:hAnsi="Arial" w:cs="Arial"/>
              </w:rPr>
              <w:t>a good</w:t>
            </w:r>
            <w:r>
              <w:rPr>
                <w:rFonts w:ascii="Arial" w:hAnsi="Arial" w:cs="Arial"/>
              </w:rPr>
              <w:t xml:space="preserve"> cold call</w:t>
            </w:r>
            <w:r w:rsidRPr="008459EF">
              <w:rPr>
                <w:rFonts w:ascii="Arial" w:hAnsi="Arial" w:cs="Arial"/>
              </w:rPr>
              <w:t xml:space="preserve"> </w:t>
            </w:r>
            <w:r w:rsidR="00301257">
              <w:rPr>
                <w:rFonts w:ascii="Arial" w:hAnsi="Arial" w:cs="Arial"/>
              </w:rPr>
              <w:t xml:space="preserve">will help </w:t>
            </w:r>
            <w:r>
              <w:rPr>
                <w:rFonts w:ascii="Arial" w:hAnsi="Arial" w:cs="Arial"/>
              </w:rPr>
              <w:t xml:space="preserve">you can reach more people, get more meetings and close more deals. </w:t>
            </w:r>
          </w:p>
          <w:p w14:paraId="1C3A03BC" w14:textId="77777777" w:rsidR="0016685D" w:rsidRPr="008459EF" w:rsidRDefault="0016685D" w:rsidP="00FD4AA6">
            <w:pPr>
              <w:rPr>
                <w:rFonts w:ascii="Arial" w:hAnsi="Arial" w:cs="Arial"/>
              </w:rPr>
            </w:pPr>
            <w:r w:rsidRPr="008459EF">
              <w:rPr>
                <w:rFonts w:ascii="Arial" w:hAnsi="Arial" w:cs="Arial"/>
              </w:rPr>
              <w:t xml:space="preserve">By the end of this course, you will learn the 5 easy steps to cold-call mastery, and how to avoid common pitfalls. You will </w:t>
            </w:r>
            <w:r>
              <w:rPr>
                <w:rFonts w:ascii="Arial" w:hAnsi="Arial" w:cs="Arial"/>
              </w:rPr>
              <w:t>learn</w:t>
            </w:r>
            <w:r w:rsidRPr="008459EF">
              <w:rPr>
                <w:rFonts w:ascii="Arial" w:hAnsi="Arial" w:cs="Arial"/>
              </w:rPr>
              <w:t xml:space="preserve"> </w:t>
            </w:r>
            <w:r>
              <w:rPr>
                <w:rFonts w:ascii="Arial" w:hAnsi="Arial" w:cs="Arial"/>
              </w:rPr>
              <w:t xml:space="preserve">how to persuade, </w:t>
            </w:r>
            <w:r w:rsidRPr="008459EF">
              <w:rPr>
                <w:rFonts w:ascii="Arial" w:hAnsi="Arial" w:cs="Arial"/>
              </w:rPr>
              <w:t xml:space="preserve">overcoming objections, set appointments, and closing </w:t>
            </w:r>
            <w:r>
              <w:rPr>
                <w:rFonts w:ascii="Arial" w:hAnsi="Arial" w:cs="Arial"/>
              </w:rPr>
              <w:t xml:space="preserve">the </w:t>
            </w:r>
            <w:r w:rsidRPr="008459EF">
              <w:rPr>
                <w:rFonts w:ascii="Arial" w:hAnsi="Arial" w:cs="Arial"/>
              </w:rPr>
              <w:t>sale. So, make sure you listen all the way through</w:t>
            </w:r>
            <w:r>
              <w:rPr>
                <w:rFonts w:ascii="Arial" w:hAnsi="Arial" w:cs="Arial"/>
              </w:rPr>
              <w:t>.</w:t>
            </w:r>
          </w:p>
          <w:p w14:paraId="78ADFB6A" w14:textId="77777777" w:rsidR="0016685D" w:rsidRDefault="0016685D" w:rsidP="00FD4AA6">
            <w:pPr>
              <w:rPr>
                <w:rFonts w:ascii="Arial" w:hAnsi="Arial" w:cs="Arial"/>
              </w:rPr>
            </w:pPr>
            <w:r w:rsidRPr="008459EF">
              <w:rPr>
                <w:rFonts w:ascii="Arial" w:hAnsi="Arial" w:cs="Arial"/>
              </w:rPr>
              <w:t>Your path to success and unlimited growth, awaits. Ready?</w:t>
            </w:r>
          </w:p>
          <w:p w14:paraId="45931395" w14:textId="77777777" w:rsidR="0016685D" w:rsidRDefault="0016685D" w:rsidP="00FD4AA6">
            <w:pPr>
              <w:rPr>
                <w:rFonts w:ascii="Arial" w:hAnsi="Arial" w:cs="Arial"/>
              </w:rPr>
            </w:pPr>
          </w:p>
          <w:p w14:paraId="3663218F" w14:textId="77777777" w:rsidR="0016685D" w:rsidRPr="008459EF" w:rsidRDefault="0016685D" w:rsidP="00FD4AA6">
            <w:pPr>
              <w:rPr>
                <w:rFonts w:ascii="Arial" w:hAnsi="Arial" w:cs="Arial"/>
              </w:rPr>
            </w:pPr>
            <w:r w:rsidRPr="008459EF">
              <w:rPr>
                <w:rFonts w:ascii="Arial" w:hAnsi="Arial" w:cs="Arial"/>
              </w:rPr>
              <w:t xml:space="preserve"> </w:t>
            </w:r>
            <w:r w:rsidRPr="00B01B9B">
              <w:rPr>
                <w:rFonts w:ascii="Arial" w:hAnsi="Arial" w:cs="Arial"/>
              </w:rPr>
              <w:t>Click the ‘</w:t>
            </w:r>
            <w:r>
              <w:rPr>
                <w:rFonts w:ascii="Arial" w:hAnsi="Arial" w:cs="Arial"/>
              </w:rPr>
              <w:t>C</w:t>
            </w:r>
            <w:r w:rsidRPr="00B01B9B">
              <w:rPr>
                <w:rFonts w:ascii="Arial" w:hAnsi="Arial" w:cs="Arial"/>
              </w:rPr>
              <w:t>ontinue’ arrow below to begin</w:t>
            </w:r>
          </w:p>
          <w:bookmarkEnd w:id="0"/>
          <w:p w14:paraId="140B2A0B" w14:textId="77777777" w:rsidR="0016685D" w:rsidRDefault="0016685D" w:rsidP="00FD4AA6"/>
        </w:tc>
        <w:bookmarkStart w:id="1" w:name="_Hlk192773141"/>
        <w:tc>
          <w:tcPr>
            <w:tcW w:w="6475" w:type="dxa"/>
          </w:tcPr>
          <w:p w14:paraId="0B58993A" w14:textId="77777777" w:rsidR="0016685D" w:rsidRDefault="0016685D" w:rsidP="00FD4AA6">
            <w:pPr>
              <w:rPr>
                <w:rFonts w:ascii="Arial" w:hAnsi="Arial" w:cs="Arial"/>
              </w:rPr>
            </w:pPr>
            <w:r>
              <w:rPr>
                <w:noProof/>
              </w:rPr>
              <mc:AlternateContent>
                <mc:Choice Requires="wps">
                  <w:drawing>
                    <wp:anchor distT="0" distB="0" distL="114300" distR="114300" simplePos="0" relativeHeight="251665408" behindDoc="0" locked="0" layoutInCell="1" allowOverlap="1" wp14:anchorId="3A9BEE01" wp14:editId="0B06613A">
                      <wp:simplePos x="0" y="0"/>
                      <wp:positionH relativeFrom="column">
                        <wp:posOffset>2760980</wp:posOffset>
                      </wp:positionH>
                      <wp:positionV relativeFrom="paragraph">
                        <wp:posOffset>3003550</wp:posOffset>
                      </wp:positionV>
                      <wp:extent cx="952500" cy="533400"/>
                      <wp:effectExtent l="0" t="19050" r="38100" b="38100"/>
                      <wp:wrapNone/>
                      <wp:docPr id="963760686" name="Arrow: Right 4"/>
                      <wp:cNvGraphicFramePr/>
                      <a:graphic xmlns:a="http://schemas.openxmlformats.org/drawingml/2006/main">
                        <a:graphicData uri="http://schemas.microsoft.com/office/word/2010/wordprocessingShape">
                          <wps:wsp>
                            <wps:cNvSpPr/>
                            <wps:spPr>
                              <a:xfrm>
                                <a:off x="0" y="0"/>
                                <a:ext cx="952500" cy="53340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442C626F" w14:textId="77777777" w:rsidR="0016685D" w:rsidRPr="00EB0C05" w:rsidRDefault="0016685D" w:rsidP="0016685D">
                                  <w:pPr>
                                    <w:rPr>
                                      <w:color w:val="FFFFFF" w:themeColor="background1"/>
                                    </w:rPr>
                                  </w:pPr>
                                  <w:r w:rsidRPr="00EB0C05">
                                    <w:rPr>
                                      <w:color w:val="FFFFFF" w:themeColor="background1"/>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BEE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7" type="#_x0000_t13" style="position:absolute;margin-left:217.4pt;margin-top:236.5pt;width: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" adj="15552" fillcolor="#4472c4" strokecolor="#172c51" strokeweight="1pt">
                      <v:textbox>
                        <w:txbxContent>
                          <w:p w14:paraId="442C626F" w14:textId="77777777" w:rsidR="0016685D" w:rsidRPr="00EB0C05" w:rsidRDefault="0016685D" w:rsidP="0016685D">
                            <w:pPr>
                              <w:rPr>
                                <w:color w:val="FFFFFF" w:themeColor="background1"/>
                              </w:rPr>
                            </w:pPr>
                            <w:r w:rsidRPr="00EB0C05">
                              <w:rPr>
                                <w:color w:val="FFFFFF" w:themeColor="background1"/>
                              </w:rPr>
                              <w:t>Continue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ECC9EC7" wp14:editId="5AF3EE51">
                      <wp:simplePos x="0" y="0"/>
                      <wp:positionH relativeFrom="column">
                        <wp:posOffset>2627630</wp:posOffset>
                      </wp:positionH>
                      <wp:positionV relativeFrom="paragraph">
                        <wp:posOffset>1085850</wp:posOffset>
                      </wp:positionV>
                      <wp:extent cx="1041400" cy="273050"/>
                      <wp:effectExtent l="0" t="0" r="25400" b="12700"/>
                      <wp:wrapNone/>
                      <wp:docPr id="392787710" name="Rectangle 6"/>
                      <wp:cNvGraphicFramePr/>
                      <a:graphic xmlns:a="http://schemas.openxmlformats.org/drawingml/2006/main">
                        <a:graphicData uri="http://schemas.microsoft.com/office/word/2010/wordprocessingShape">
                          <wps:wsp>
                            <wps:cNvSpPr/>
                            <wps:spPr>
                              <a:xfrm>
                                <a:off x="0" y="0"/>
                                <a:ext cx="1041400" cy="273050"/>
                              </a:xfrm>
                              <a:prstGeom prst="rect">
                                <a:avLst/>
                              </a:prstGeom>
                              <a:solidFill>
                                <a:srgbClr val="ED7D31"/>
                              </a:solidFill>
                              <a:ln w="12700" cap="flat" cmpd="sng" algn="ctr">
                                <a:solidFill>
                                  <a:srgbClr val="4472C4">
                                    <a:shade val="15000"/>
                                  </a:srgbClr>
                                </a:solidFill>
                                <a:prstDash val="solid"/>
                                <a:miter lim="800000"/>
                              </a:ln>
                              <a:effectLst/>
                            </wps:spPr>
                            <wps:txbx>
                              <w:txbxContent>
                                <w:p w14:paraId="75C905E7" w14:textId="77777777" w:rsidR="0016685D" w:rsidRPr="00B21FAD" w:rsidRDefault="0016685D" w:rsidP="0016685D">
                                  <w:pPr>
                                    <w:jc w:val="center"/>
                                    <w:rPr>
                                      <w:color w:val="FFFFFF" w:themeColor="background1"/>
                                      <w:lang w:val="en-GB"/>
                                    </w:rPr>
                                  </w:pPr>
                                  <w:r w:rsidRPr="00B21FAD">
                                    <w:rPr>
                                      <w:color w:val="FFFFFF" w:themeColor="background1"/>
                                      <w:lang w:val="en-GB"/>
                                    </w:rPr>
                                    <w:t>Definitions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C9EC7" id="Rectangle 6" o:spid="_x0000_s1028" style="position:absolute;margin-left:206.9pt;margin-top:85.5pt;width:82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" fillcolor="#ed7d31" strokecolor="#172c51" strokeweight="1pt">
                      <v:textbox>
                        <w:txbxContent>
                          <w:p w14:paraId="75C905E7" w14:textId="77777777" w:rsidR="0016685D" w:rsidRPr="00B21FAD" w:rsidRDefault="0016685D" w:rsidP="0016685D">
                            <w:pPr>
                              <w:jc w:val="center"/>
                              <w:rPr>
                                <w:color w:val="FFFFFF" w:themeColor="background1"/>
                                <w:lang w:val="en-GB"/>
                              </w:rPr>
                            </w:pPr>
                            <w:r w:rsidRPr="00B21FAD">
                              <w:rPr>
                                <w:color w:val="FFFFFF" w:themeColor="background1"/>
                                <w:lang w:val="en-GB"/>
                              </w:rPr>
                              <w:t>Definitions</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B0A71D7" wp14:editId="3ABE2BD5">
                      <wp:simplePos x="0" y="0"/>
                      <wp:positionH relativeFrom="column">
                        <wp:posOffset>2621280</wp:posOffset>
                      </wp:positionH>
                      <wp:positionV relativeFrom="paragraph">
                        <wp:posOffset>1422400</wp:posOffset>
                      </wp:positionV>
                      <wp:extent cx="1035050" cy="279400"/>
                      <wp:effectExtent l="0" t="0" r="12700" b="25400"/>
                      <wp:wrapNone/>
                      <wp:docPr id="1539650586" name="Rectangle 4"/>
                      <wp:cNvGraphicFramePr/>
                      <a:graphic xmlns:a="http://schemas.openxmlformats.org/drawingml/2006/main">
                        <a:graphicData uri="http://schemas.microsoft.com/office/word/2010/wordprocessingShape">
                          <wps:wsp>
                            <wps:cNvSpPr/>
                            <wps:spPr>
                              <a:xfrm>
                                <a:off x="0" y="0"/>
                                <a:ext cx="1035050" cy="279400"/>
                              </a:xfrm>
                              <a:prstGeom prst="rect">
                                <a:avLst/>
                              </a:prstGeom>
                              <a:solidFill>
                                <a:srgbClr val="ED7D31"/>
                              </a:solidFill>
                              <a:ln w="12700" cap="flat" cmpd="sng" algn="ctr">
                                <a:solidFill>
                                  <a:srgbClr val="4472C4">
                                    <a:shade val="15000"/>
                                  </a:srgbClr>
                                </a:solidFill>
                                <a:prstDash val="solid"/>
                                <a:miter lim="800000"/>
                              </a:ln>
                              <a:effectLst/>
                            </wps:spPr>
                            <wps:txbx>
                              <w:txbxContent>
                                <w:p w14:paraId="3BF456FE" w14:textId="77777777" w:rsidR="0016685D" w:rsidRPr="00B21FAD" w:rsidRDefault="0016685D" w:rsidP="0016685D">
                                  <w:pPr>
                                    <w:jc w:val="center"/>
                                    <w:rPr>
                                      <w:color w:val="FFFFFF" w:themeColor="background1"/>
                                      <w:lang w:val="en-GB"/>
                                    </w:rPr>
                                  </w:pPr>
                                  <w:r w:rsidRPr="00B21FAD">
                                    <w:rPr>
                                      <w:color w:val="FFFFFF" w:themeColor="background1"/>
                                      <w:lang w:val="en-GB"/>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71D7" id="_x0000_s1029" style="position:absolute;margin-left:206.4pt;margin-top:112pt;width:81.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" fillcolor="#ed7d31" strokecolor="#172c51" strokeweight="1pt">
                      <v:textbox>
                        <w:txbxContent>
                          <w:p w14:paraId="3BF456FE" w14:textId="77777777" w:rsidR="0016685D" w:rsidRPr="00B21FAD" w:rsidRDefault="0016685D" w:rsidP="0016685D">
                            <w:pPr>
                              <w:jc w:val="center"/>
                              <w:rPr>
                                <w:color w:val="FFFFFF" w:themeColor="background1"/>
                                <w:lang w:val="en-GB"/>
                              </w:rPr>
                            </w:pPr>
                            <w:r w:rsidRPr="00B21FAD">
                              <w:rPr>
                                <w:color w:val="FFFFFF" w:themeColor="background1"/>
                                <w:lang w:val="en-GB"/>
                              </w:rPr>
                              <w:t>Objectives</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CA46558" wp14:editId="39D0A814">
                      <wp:simplePos x="0" y="0"/>
                      <wp:positionH relativeFrom="column">
                        <wp:posOffset>2621280</wp:posOffset>
                      </wp:positionH>
                      <wp:positionV relativeFrom="paragraph">
                        <wp:posOffset>1771650</wp:posOffset>
                      </wp:positionV>
                      <wp:extent cx="1028700" cy="292100"/>
                      <wp:effectExtent l="0" t="0" r="19050" b="12700"/>
                      <wp:wrapNone/>
                      <wp:docPr id="1698023959" name="Rectangle 5"/>
                      <wp:cNvGraphicFramePr/>
                      <a:graphic xmlns:a="http://schemas.openxmlformats.org/drawingml/2006/main">
                        <a:graphicData uri="http://schemas.microsoft.com/office/word/2010/wordprocessingShape">
                          <wps:wsp>
                            <wps:cNvSpPr/>
                            <wps:spPr>
                              <a:xfrm>
                                <a:off x="0" y="0"/>
                                <a:ext cx="1028700" cy="292100"/>
                              </a:xfrm>
                              <a:prstGeom prst="rect">
                                <a:avLst/>
                              </a:prstGeom>
                              <a:solidFill>
                                <a:srgbClr val="ED7D31"/>
                              </a:solidFill>
                              <a:ln w="12700" cap="flat" cmpd="sng" algn="ctr">
                                <a:solidFill>
                                  <a:srgbClr val="4472C4">
                                    <a:shade val="15000"/>
                                  </a:srgbClr>
                                </a:solidFill>
                                <a:prstDash val="solid"/>
                                <a:miter lim="800000"/>
                              </a:ln>
                              <a:effectLst/>
                            </wps:spPr>
                            <wps:txbx>
                              <w:txbxContent>
                                <w:p w14:paraId="27BA33A7" w14:textId="77777777" w:rsidR="0016685D" w:rsidRPr="00B21FAD" w:rsidRDefault="0016685D" w:rsidP="0016685D">
                                  <w:pPr>
                                    <w:jc w:val="center"/>
                                    <w:rPr>
                                      <w:color w:val="FFFFFF" w:themeColor="background1"/>
                                      <w:lang w:val="en-GB"/>
                                    </w:rPr>
                                  </w:pPr>
                                  <w:r w:rsidRPr="00B21FAD">
                                    <w:rPr>
                                      <w:color w:val="FFFFFF" w:themeColor="background1"/>
                                      <w:lang w:val="en-GB"/>
                                    </w:rPr>
                                    <w:t>Advantages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46558" id="Rectangle 5" o:spid="_x0000_s1030" style="position:absolute;margin-left:206.4pt;margin-top:139.5pt;width:81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" fillcolor="#ed7d31" strokecolor="#172c51" strokeweight="1pt">
                      <v:textbox>
                        <w:txbxContent>
                          <w:p w14:paraId="27BA33A7" w14:textId="77777777" w:rsidR="0016685D" w:rsidRPr="00B21FAD" w:rsidRDefault="0016685D" w:rsidP="0016685D">
                            <w:pPr>
                              <w:jc w:val="center"/>
                              <w:rPr>
                                <w:color w:val="FFFFFF" w:themeColor="background1"/>
                                <w:lang w:val="en-GB"/>
                              </w:rPr>
                            </w:pPr>
                            <w:r w:rsidRPr="00B21FAD">
                              <w:rPr>
                                <w:color w:val="FFFFFF" w:themeColor="background1"/>
                                <w:lang w:val="en-GB"/>
                              </w:rPr>
                              <w:t>Advantages</w:t>
                            </w:r>
                          </w:p>
                        </w:txbxContent>
                      </v:textbox>
                    </v:rect>
                  </w:pict>
                </mc:Fallback>
              </mc:AlternateContent>
            </w:r>
            <w:r>
              <w:rPr>
                <w:noProof/>
              </w:rPr>
              <w:drawing>
                <wp:inline distT="0" distB="0" distL="0" distR="0" wp14:anchorId="14CCC935" wp14:editId="0F4FA3BD">
                  <wp:extent cx="3714750" cy="3556000"/>
                  <wp:effectExtent l="0" t="0" r="0" b="6350"/>
                  <wp:docPr id="1102373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3556000"/>
                          </a:xfrm>
                          <a:prstGeom prst="rect">
                            <a:avLst/>
                          </a:prstGeom>
                          <a:noFill/>
                          <a:ln>
                            <a:noFill/>
                          </a:ln>
                        </pic:spPr>
                      </pic:pic>
                    </a:graphicData>
                  </a:graphic>
                </wp:inline>
              </w:drawing>
            </w:r>
          </w:p>
          <w:bookmarkEnd w:id="1"/>
          <w:p w14:paraId="60FB0682" w14:textId="77777777" w:rsidR="0016685D" w:rsidRPr="008459EF" w:rsidRDefault="0016685D" w:rsidP="00FD4AA6">
            <w:pPr>
              <w:rPr>
                <w:rFonts w:ascii="Arial" w:hAnsi="Arial" w:cs="Arial"/>
                <w:b/>
                <w:bCs/>
              </w:rPr>
            </w:pPr>
            <w:r w:rsidRPr="008459EF">
              <w:rPr>
                <w:rFonts w:ascii="Arial" w:hAnsi="Arial" w:cs="Arial"/>
                <w:b/>
                <w:bCs/>
              </w:rPr>
              <w:t>Graphic:</w:t>
            </w:r>
          </w:p>
          <w:p w14:paraId="19358B29" w14:textId="77777777" w:rsidR="0016685D" w:rsidRPr="008459EF" w:rsidRDefault="0016685D" w:rsidP="00FD4AA6">
            <w:pPr>
              <w:rPr>
                <w:rFonts w:ascii="Arial" w:hAnsi="Arial" w:cs="Arial"/>
              </w:rPr>
            </w:pPr>
            <w:r>
              <w:rPr>
                <w:rFonts w:ascii="Arial" w:hAnsi="Arial" w:cs="Arial"/>
                <w:lang w:val="en-GB"/>
              </w:rPr>
              <w:t>A muted video</w:t>
            </w:r>
            <w:r w:rsidRPr="008459EF">
              <w:rPr>
                <w:rFonts w:ascii="Arial" w:hAnsi="Arial" w:cs="Arial"/>
              </w:rPr>
              <w:t xml:space="preserve"> of a smiling, professionally dressed woman talking on the phone in comfy, luxury home office, covers the entire page. A potted plant is near her. </w:t>
            </w:r>
          </w:p>
          <w:p w14:paraId="362866E2" w14:textId="77777777" w:rsidR="0016685D" w:rsidRDefault="0016685D" w:rsidP="00FD4AA6">
            <w:pPr>
              <w:rPr>
                <w:rFonts w:ascii="Arial" w:hAnsi="Arial" w:cs="Arial"/>
              </w:rPr>
            </w:pPr>
            <w:r>
              <w:rPr>
                <w:rFonts w:ascii="Arial" w:hAnsi="Arial" w:cs="Arial"/>
              </w:rPr>
              <w:t xml:space="preserve">Three </w:t>
            </w:r>
            <w:r w:rsidRPr="008459EF">
              <w:rPr>
                <w:rFonts w:ascii="Arial" w:hAnsi="Arial" w:cs="Arial"/>
              </w:rPr>
              <w:t>rectang</w:t>
            </w:r>
            <w:r>
              <w:rPr>
                <w:rFonts w:ascii="Arial" w:hAnsi="Arial" w:cs="Arial"/>
              </w:rPr>
              <w:t>le</w:t>
            </w:r>
            <w:r w:rsidRPr="008459EF">
              <w:rPr>
                <w:rFonts w:ascii="Arial" w:hAnsi="Arial" w:cs="Arial"/>
              </w:rPr>
              <w:t xml:space="preserve"> </w:t>
            </w:r>
            <w:r>
              <w:rPr>
                <w:rFonts w:ascii="Arial" w:hAnsi="Arial" w:cs="Arial"/>
              </w:rPr>
              <w:t xml:space="preserve">icons are placed together near the graphic. </w:t>
            </w:r>
          </w:p>
          <w:p w14:paraId="59D2E8D4" w14:textId="77777777" w:rsidR="0016685D" w:rsidRPr="008459EF" w:rsidRDefault="0016685D" w:rsidP="00FD4AA6">
            <w:pPr>
              <w:rPr>
                <w:rFonts w:ascii="Arial" w:hAnsi="Arial" w:cs="Arial"/>
                <w:b/>
                <w:bCs/>
              </w:rPr>
            </w:pPr>
            <w:r w:rsidRPr="008459EF">
              <w:rPr>
                <w:rFonts w:ascii="Arial" w:hAnsi="Arial" w:cs="Arial"/>
                <w:b/>
                <w:bCs/>
              </w:rPr>
              <w:t xml:space="preserve">Text: </w:t>
            </w:r>
          </w:p>
          <w:p w14:paraId="0B3B026F" w14:textId="77777777" w:rsidR="0016685D" w:rsidRDefault="0016685D" w:rsidP="00FD4AA6">
            <w:pPr>
              <w:rPr>
                <w:rFonts w:ascii="Arial" w:hAnsi="Arial" w:cs="Arial"/>
              </w:rPr>
            </w:pPr>
            <w:r w:rsidRPr="008459EF">
              <w:rPr>
                <w:rFonts w:ascii="Arial" w:hAnsi="Arial" w:cs="Arial"/>
              </w:rPr>
              <w:t>Cold call mastery – in 5 easy steps!</w:t>
            </w:r>
          </w:p>
          <w:p w14:paraId="71D901A3" w14:textId="77777777" w:rsidR="0016685D" w:rsidRPr="008459EF" w:rsidRDefault="0016685D" w:rsidP="00FD4AA6">
            <w:pPr>
              <w:rPr>
                <w:rFonts w:ascii="Arial" w:hAnsi="Arial" w:cs="Arial"/>
                <w:b/>
                <w:bCs/>
              </w:rPr>
            </w:pPr>
            <w:r w:rsidRPr="008459EF">
              <w:rPr>
                <w:rFonts w:ascii="Arial" w:hAnsi="Arial" w:cs="Arial"/>
                <w:b/>
                <w:bCs/>
              </w:rPr>
              <w:lastRenderedPageBreak/>
              <w:t>Rectangular Boxes</w:t>
            </w:r>
            <w:r>
              <w:rPr>
                <w:rFonts w:ascii="Arial" w:hAnsi="Arial" w:cs="Arial"/>
                <w:b/>
                <w:bCs/>
              </w:rPr>
              <w:t xml:space="preserve"> + Text</w:t>
            </w:r>
            <w:r w:rsidRPr="008459EF">
              <w:rPr>
                <w:rFonts w:ascii="Arial" w:hAnsi="Arial" w:cs="Arial"/>
                <w:b/>
                <w:bCs/>
              </w:rPr>
              <w:t>:</w:t>
            </w:r>
          </w:p>
          <w:p w14:paraId="2D20B597" w14:textId="77777777" w:rsidR="0016685D" w:rsidRPr="008459EF" w:rsidRDefault="0016685D" w:rsidP="00FD4AA6">
            <w:pPr>
              <w:rPr>
                <w:rFonts w:ascii="Arial" w:hAnsi="Arial" w:cs="Arial"/>
              </w:rPr>
            </w:pPr>
            <w:r>
              <w:rPr>
                <w:rFonts w:ascii="Arial" w:hAnsi="Arial" w:cs="Arial"/>
              </w:rPr>
              <w:t>‘</w:t>
            </w:r>
            <w:r w:rsidRPr="008459EF">
              <w:rPr>
                <w:rFonts w:ascii="Arial" w:hAnsi="Arial" w:cs="Arial"/>
              </w:rPr>
              <w:t>Definitions</w:t>
            </w:r>
            <w:r>
              <w:rPr>
                <w:rFonts w:ascii="Arial" w:hAnsi="Arial" w:cs="Arial"/>
              </w:rPr>
              <w:t>’</w:t>
            </w:r>
          </w:p>
          <w:p w14:paraId="5AE32092" w14:textId="77777777" w:rsidR="0016685D" w:rsidRPr="008459EF" w:rsidRDefault="0016685D" w:rsidP="00FD4AA6">
            <w:pPr>
              <w:rPr>
                <w:rFonts w:ascii="Arial" w:hAnsi="Arial" w:cs="Arial"/>
              </w:rPr>
            </w:pPr>
            <w:r>
              <w:rPr>
                <w:rFonts w:ascii="Arial" w:hAnsi="Arial" w:cs="Arial"/>
              </w:rPr>
              <w:t>‘</w:t>
            </w:r>
            <w:r w:rsidRPr="008459EF">
              <w:rPr>
                <w:rFonts w:ascii="Arial" w:hAnsi="Arial" w:cs="Arial"/>
              </w:rPr>
              <w:t>Objectives</w:t>
            </w:r>
            <w:r>
              <w:rPr>
                <w:rFonts w:ascii="Arial" w:hAnsi="Arial" w:cs="Arial"/>
              </w:rPr>
              <w:t>’</w:t>
            </w:r>
          </w:p>
          <w:p w14:paraId="56655C27" w14:textId="77777777" w:rsidR="0016685D" w:rsidRDefault="0016685D" w:rsidP="00FD4AA6">
            <w:pPr>
              <w:rPr>
                <w:rFonts w:ascii="Arial" w:hAnsi="Arial" w:cs="Arial"/>
              </w:rPr>
            </w:pPr>
            <w:r>
              <w:rPr>
                <w:rFonts w:ascii="Arial" w:hAnsi="Arial" w:cs="Arial"/>
              </w:rPr>
              <w:t>‘</w:t>
            </w:r>
            <w:r w:rsidRPr="008459EF">
              <w:rPr>
                <w:rFonts w:ascii="Arial" w:hAnsi="Arial" w:cs="Arial"/>
              </w:rPr>
              <w:t>Advantages</w:t>
            </w:r>
            <w:r>
              <w:rPr>
                <w:rFonts w:ascii="Arial" w:hAnsi="Arial" w:cs="Arial"/>
              </w:rPr>
              <w:t>’</w:t>
            </w:r>
            <w:r w:rsidRPr="008459EF">
              <w:rPr>
                <w:rFonts w:ascii="Arial" w:hAnsi="Arial" w:cs="Arial"/>
              </w:rPr>
              <w:t xml:space="preserve"> </w:t>
            </w:r>
          </w:p>
          <w:p w14:paraId="050D0CAE" w14:textId="77777777" w:rsidR="0016685D" w:rsidRPr="008459EF" w:rsidRDefault="0016685D" w:rsidP="00FD4AA6">
            <w:pPr>
              <w:rPr>
                <w:rFonts w:ascii="Arial" w:hAnsi="Arial" w:cs="Arial"/>
                <w:b/>
                <w:bCs/>
              </w:rPr>
            </w:pPr>
            <w:r>
              <w:rPr>
                <w:rFonts w:ascii="Arial" w:hAnsi="Arial" w:cs="Arial"/>
                <w:b/>
                <w:bCs/>
              </w:rPr>
              <w:t>Arrow</w:t>
            </w:r>
            <w:r w:rsidRPr="008459EF">
              <w:rPr>
                <w:rFonts w:ascii="Arial" w:hAnsi="Arial" w:cs="Arial"/>
                <w:b/>
                <w:bCs/>
              </w:rPr>
              <w:t>:</w:t>
            </w:r>
          </w:p>
          <w:p w14:paraId="60AC1D71" w14:textId="77777777" w:rsidR="0016685D" w:rsidRPr="008459EF" w:rsidRDefault="0016685D" w:rsidP="00FD4AA6">
            <w:pPr>
              <w:rPr>
                <w:rFonts w:ascii="Arial" w:hAnsi="Arial" w:cs="Arial"/>
              </w:rPr>
            </w:pPr>
            <w:r>
              <w:rPr>
                <w:rFonts w:ascii="Arial" w:hAnsi="Arial" w:cs="Arial"/>
              </w:rPr>
              <w:t>‘</w:t>
            </w:r>
            <w:r w:rsidRPr="008459EF">
              <w:rPr>
                <w:rFonts w:ascii="Arial" w:hAnsi="Arial" w:cs="Arial"/>
              </w:rPr>
              <w:t>Continue</w:t>
            </w:r>
            <w:r>
              <w:rPr>
                <w:rFonts w:ascii="Arial" w:hAnsi="Arial" w:cs="Arial"/>
              </w:rPr>
              <w:t>’</w:t>
            </w:r>
          </w:p>
        </w:tc>
      </w:tr>
      <w:tr w:rsidR="0016685D" w14:paraId="24D57AD9" w14:textId="77777777" w:rsidTr="00FD4AA6">
        <w:tc>
          <w:tcPr>
            <w:tcW w:w="12950" w:type="dxa"/>
            <w:gridSpan w:val="2"/>
            <w:shd w:val="clear" w:color="auto" w:fill="BFBFBF" w:themeFill="background1" w:themeFillShade="BF"/>
          </w:tcPr>
          <w:p w14:paraId="7CA6C4B6" w14:textId="77777777" w:rsidR="0016685D" w:rsidRDefault="0016685D" w:rsidP="00FD4AA6">
            <w:r>
              <w:lastRenderedPageBreak/>
              <w:t>Technical Notes</w:t>
            </w:r>
          </w:p>
        </w:tc>
      </w:tr>
      <w:tr w:rsidR="0016685D" w14:paraId="6F12ADA1" w14:textId="77777777" w:rsidTr="00FD4AA6">
        <w:tc>
          <w:tcPr>
            <w:tcW w:w="12950" w:type="dxa"/>
            <w:gridSpan w:val="2"/>
          </w:tcPr>
          <w:p w14:paraId="2CD68CB5" w14:textId="1F2B87B5" w:rsidR="0016685D" w:rsidRPr="008459EF" w:rsidRDefault="0016685D" w:rsidP="00FD4AA6">
            <w:pPr>
              <w:rPr>
                <w:rFonts w:ascii="Arial" w:hAnsi="Arial" w:cs="Arial"/>
              </w:rPr>
            </w:pPr>
            <w:r>
              <w:rPr>
                <w:rFonts w:ascii="Arial" w:hAnsi="Arial" w:cs="Arial"/>
              </w:rPr>
              <w:t xml:space="preserve">‘Cold call mastery </w:t>
            </w:r>
            <w:r>
              <w:rPr>
                <w:rFonts w:ascii="Arial" w:hAnsi="Arial" w:cs="Arial"/>
                <w:lang w:val="en-GB"/>
              </w:rPr>
              <w:t>– in 5 easy steps!’</w:t>
            </w:r>
            <w:r w:rsidRPr="008459EF">
              <w:rPr>
                <w:rFonts w:ascii="Arial" w:hAnsi="Arial" w:cs="Arial"/>
              </w:rPr>
              <w:t xml:space="preserve"> </w:t>
            </w:r>
            <w:r>
              <w:rPr>
                <w:rFonts w:ascii="Arial" w:hAnsi="Arial" w:cs="Arial"/>
              </w:rPr>
              <w:t xml:space="preserve">banner </w:t>
            </w:r>
            <w:r w:rsidRPr="008459EF">
              <w:rPr>
                <w:rFonts w:ascii="Arial" w:hAnsi="Arial" w:cs="Arial"/>
              </w:rPr>
              <w:t>disappears</w:t>
            </w:r>
            <w:r w:rsidR="00823784">
              <w:rPr>
                <w:rFonts w:ascii="Arial" w:hAnsi="Arial" w:cs="Arial"/>
              </w:rPr>
              <w:t>. M</w:t>
            </w:r>
            <w:r>
              <w:rPr>
                <w:rFonts w:ascii="Arial" w:hAnsi="Arial" w:cs="Arial"/>
              </w:rPr>
              <w:t xml:space="preserve">usic stops </w:t>
            </w:r>
            <w:r w:rsidR="00823784">
              <w:rPr>
                <w:rFonts w:ascii="Arial" w:hAnsi="Arial" w:cs="Arial"/>
              </w:rPr>
              <w:t>and v</w:t>
            </w:r>
            <w:r>
              <w:rPr>
                <w:rFonts w:ascii="Arial" w:hAnsi="Arial" w:cs="Arial"/>
              </w:rPr>
              <w:t>oice narration begins</w:t>
            </w:r>
            <w:r w:rsidR="00823784">
              <w:rPr>
                <w:rFonts w:ascii="Arial" w:hAnsi="Arial" w:cs="Arial"/>
              </w:rPr>
              <w:t xml:space="preserve"> at the 3 second mark.</w:t>
            </w:r>
            <w:r>
              <w:rPr>
                <w:rFonts w:ascii="Arial" w:hAnsi="Arial" w:cs="Arial"/>
              </w:rPr>
              <w:t xml:space="preserve">  </w:t>
            </w:r>
          </w:p>
          <w:p w14:paraId="3DE0C63C" w14:textId="77777777" w:rsidR="0016685D" w:rsidRPr="008459EF" w:rsidRDefault="0016685D" w:rsidP="00FD4AA6">
            <w:pPr>
              <w:rPr>
                <w:rFonts w:ascii="Arial" w:hAnsi="Arial" w:cs="Arial"/>
              </w:rPr>
            </w:pPr>
            <w:r>
              <w:rPr>
                <w:rFonts w:ascii="Arial" w:hAnsi="Arial" w:cs="Arial"/>
              </w:rPr>
              <w:t>When user</w:t>
            </w:r>
            <w:r w:rsidRPr="008459EF">
              <w:rPr>
                <w:rFonts w:ascii="Arial" w:hAnsi="Arial" w:cs="Arial"/>
              </w:rPr>
              <w:t xml:space="preserve"> clicks on</w:t>
            </w:r>
            <w:r>
              <w:rPr>
                <w:rFonts w:ascii="Arial" w:hAnsi="Arial" w:cs="Arial"/>
              </w:rPr>
              <w:t xml:space="preserve"> a </w:t>
            </w:r>
            <w:r w:rsidRPr="008459EF">
              <w:rPr>
                <w:rFonts w:ascii="Arial" w:hAnsi="Arial" w:cs="Arial"/>
              </w:rPr>
              <w:t>rectangular box, a pop-up window reveals information on the topic.</w:t>
            </w:r>
          </w:p>
          <w:p w14:paraId="7321B466" w14:textId="77777777" w:rsidR="0016685D" w:rsidRDefault="0016685D" w:rsidP="00FD4AA6">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w:t>
            </w:r>
            <w:r>
              <w:rPr>
                <w:rFonts w:ascii="Arial" w:hAnsi="Arial" w:cs="Arial"/>
              </w:rPr>
              <w:t>go</w:t>
            </w:r>
            <w:r w:rsidRPr="008459EF">
              <w:rPr>
                <w:rFonts w:ascii="Arial" w:hAnsi="Arial" w:cs="Arial"/>
              </w:rPr>
              <w:t xml:space="preserve"> to</w:t>
            </w:r>
            <w:r>
              <w:rPr>
                <w:rFonts w:ascii="Arial" w:hAnsi="Arial" w:cs="Arial"/>
              </w:rPr>
              <w:t xml:space="preserve"> the</w:t>
            </w:r>
            <w:r w:rsidRPr="008459EF">
              <w:rPr>
                <w:rFonts w:ascii="Arial" w:hAnsi="Arial" w:cs="Arial"/>
              </w:rPr>
              <w:t xml:space="preserve"> next page.</w:t>
            </w:r>
            <w:r>
              <w:t xml:space="preserve"> </w:t>
            </w:r>
          </w:p>
        </w:tc>
      </w:tr>
    </w:tbl>
    <w:p w14:paraId="13FF4CA7" w14:textId="77777777" w:rsidR="0016685D" w:rsidRDefault="0016685D" w:rsidP="00046459"/>
    <w:p w14:paraId="65AAF776" w14:textId="77777777" w:rsidR="002A0B0B" w:rsidRDefault="002A0B0B" w:rsidP="00046459"/>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2A0B0B" w:rsidRPr="009B42BD" w14:paraId="40F00644" w14:textId="77777777" w:rsidTr="005768E7">
        <w:tc>
          <w:tcPr>
            <w:tcW w:w="12950" w:type="dxa"/>
            <w:gridSpan w:val="2"/>
            <w:shd w:val="clear" w:color="auto" w:fill="000000" w:themeFill="text1"/>
          </w:tcPr>
          <w:p w14:paraId="7DC67128" w14:textId="1D89473B" w:rsidR="002A0B0B" w:rsidRPr="000D5622" w:rsidRDefault="002A0B0B" w:rsidP="005768E7">
            <w:pPr>
              <w:rPr>
                <w:b/>
                <w:bCs/>
                <w:sz w:val="32"/>
                <w:szCs w:val="32"/>
              </w:rPr>
            </w:pPr>
            <w:r w:rsidRPr="000D5622">
              <w:rPr>
                <w:b/>
                <w:bCs/>
                <w:color w:val="FFFF00"/>
                <w:sz w:val="32"/>
                <w:szCs w:val="32"/>
              </w:rPr>
              <w:t>Slide #2</w:t>
            </w:r>
            <w:r w:rsidR="00C6548C">
              <w:rPr>
                <w:b/>
                <w:bCs/>
                <w:color w:val="FFFF00"/>
                <w:sz w:val="32"/>
                <w:szCs w:val="32"/>
              </w:rPr>
              <w:t xml:space="preserve"> of 4</w:t>
            </w:r>
            <w:r w:rsidRPr="000D5622">
              <w:rPr>
                <w:b/>
                <w:bCs/>
                <w:color w:val="FFFF00"/>
                <w:sz w:val="32"/>
                <w:szCs w:val="32"/>
              </w:rPr>
              <w:t>: Main Menu</w:t>
            </w:r>
          </w:p>
        </w:tc>
      </w:tr>
      <w:tr w:rsidR="002A0B0B" w14:paraId="0BC64B41" w14:textId="77777777" w:rsidTr="005768E7">
        <w:tc>
          <w:tcPr>
            <w:tcW w:w="6475" w:type="dxa"/>
            <w:shd w:val="clear" w:color="auto" w:fill="BFBFBF" w:themeFill="background1" w:themeFillShade="BF"/>
          </w:tcPr>
          <w:p w14:paraId="532D268F" w14:textId="77777777" w:rsidR="002A0B0B" w:rsidRPr="008459EF" w:rsidRDefault="002A0B0B" w:rsidP="005768E7">
            <w:pPr>
              <w:rPr>
                <w:rFonts w:ascii="Arial" w:hAnsi="Arial" w:cs="Arial"/>
              </w:rPr>
            </w:pPr>
            <w:r w:rsidRPr="008459EF">
              <w:rPr>
                <w:rFonts w:ascii="Arial" w:hAnsi="Arial" w:cs="Arial"/>
              </w:rPr>
              <w:t>Audio Narration</w:t>
            </w:r>
          </w:p>
        </w:tc>
        <w:tc>
          <w:tcPr>
            <w:tcW w:w="6475" w:type="dxa"/>
            <w:shd w:val="clear" w:color="auto" w:fill="BFBFBF" w:themeFill="background1" w:themeFillShade="BF"/>
          </w:tcPr>
          <w:p w14:paraId="062D1D36" w14:textId="77777777" w:rsidR="002A0B0B" w:rsidRDefault="002A0B0B" w:rsidP="005768E7">
            <w:r>
              <w:t>On-Screen Text, Graphics &amp; Other Elements</w:t>
            </w:r>
          </w:p>
        </w:tc>
      </w:tr>
      <w:tr w:rsidR="002A0B0B" w:rsidRPr="008459EF" w14:paraId="0CAD724D" w14:textId="77777777" w:rsidTr="005768E7">
        <w:tc>
          <w:tcPr>
            <w:tcW w:w="6475" w:type="dxa"/>
          </w:tcPr>
          <w:p w14:paraId="5141BDA6" w14:textId="77777777" w:rsidR="002A0B0B" w:rsidRPr="008459EF" w:rsidRDefault="002A0B0B" w:rsidP="005768E7">
            <w:pPr>
              <w:rPr>
                <w:rFonts w:ascii="Arial" w:hAnsi="Arial" w:cs="Arial"/>
              </w:rPr>
            </w:pPr>
          </w:p>
          <w:p w14:paraId="62157C9E" w14:textId="77777777" w:rsidR="002A0B0B" w:rsidRDefault="002A0B0B" w:rsidP="005768E7">
            <w:pPr>
              <w:rPr>
                <w:rFonts w:ascii="Arial" w:hAnsi="Arial" w:cs="Arial"/>
              </w:rPr>
            </w:pPr>
            <w:r w:rsidRPr="008459EF">
              <w:rPr>
                <w:rFonts w:ascii="Arial" w:hAnsi="Arial" w:cs="Arial"/>
              </w:rPr>
              <w:t>Let’s explore each of the five steps in the cold call process.</w:t>
            </w:r>
          </w:p>
          <w:p w14:paraId="6D5AA824" w14:textId="77777777" w:rsidR="002A0B0B" w:rsidRPr="008459EF" w:rsidRDefault="002A0B0B" w:rsidP="005768E7">
            <w:pPr>
              <w:rPr>
                <w:rFonts w:ascii="Arial" w:hAnsi="Arial" w:cs="Arial"/>
              </w:rPr>
            </w:pPr>
            <w:r>
              <w:rPr>
                <w:rFonts w:ascii="Arial" w:hAnsi="Arial" w:cs="Arial"/>
              </w:rPr>
              <w:t>Click on each box to find out more.</w:t>
            </w:r>
            <w:r w:rsidRPr="008459EF">
              <w:rPr>
                <w:rFonts w:ascii="Arial" w:hAnsi="Arial" w:cs="Arial"/>
              </w:rPr>
              <w:t xml:space="preserve"> </w:t>
            </w:r>
          </w:p>
          <w:p w14:paraId="49F158C0" w14:textId="77777777" w:rsidR="002A0B0B" w:rsidRPr="008459EF" w:rsidRDefault="002A0B0B" w:rsidP="005768E7">
            <w:pPr>
              <w:rPr>
                <w:rFonts w:ascii="Arial" w:hAnsi="Arial" w:cs="Arial"/>
              </w:rPr>
            </w:pPr>
          </w:p>
        </w:tc>
        <w:tc>
          <w:tcPr>
            <w:tcW w:w="6475" w:type="dxa"/>
          </w:tcPr>
          <w:p w14:paraId="4AE69857" w14:textId="77777777" w:rsidR="002A0B0B" w:rsidRPr="008459EF" w:rsidRDefault="002A0B0B" w:rsidP="005768E7">
            <w:pPr>
              <w:rPr>
                <w:rFonts w:ascii="Arial" w:hAnsi="Arial" w:cs="Arial"/>
                <w:b/>
                <w:bCs/>
              </w:rPr>
            </w:pPr>
            <w:r w:rsidRPr="008459EF">
              <w:rPr>
                <w:rFonts w:ascii="Arial" w:hAnsi="Arial" w:cs="Arial"/>
                <w:b/>
                <w:bCs/>
              </w:rPr>
              <w:t>Graphic:</w:t>
            </w:r>
          </w:p>
          <w:p w14:paraId="0B6F0C3D" w14:textId="77777777" w:rsidR="002A0B0B" w:rsidRPr="005E53BE" w:rsidRDefault="002A0B0B" w:rsidP="005768E7">
            <w:pPr>
              <w:rPr>
                <w:rFonts w:ascii="Arial" w:hAnsi="Arial" w:cs="Arial"/>
              </w:rPr>
            </w:pPr>
            <w:r w:rsidRPr="008459EF">
              <w:rPr>
                <w:rFonts w:ascii="Arial" w:hAnsi="Arial" w:cs="Arial"/>
              </w:rPr>
              <w:t xml:space="preserve">Watermark of </w:t>
            </w:r>
            <w:r>
              <w:rPr>
                <w:rFonts w:ascii="Arial" w:hAnsi="Arial" w:cs="Arial"/>
              </w:rPr>
              <w:t>the professional lady in</w:t>
            </w:r>
            <w:r w:rsidRPr="008459EF">
              <w:rPr>
                <w:rFonts w:ascii="Arial" w:hAnsi="Arial" w:cs="Arial"/>
              </w:rPr>
              <w:t xml:space="preserve"> slide 1 </w:t>
            </w:r>
          </w:p>
          <w:p w14:paraId="3E353057" w14:textId="77777777" w:rsidR="002A0B0B" w:rsidRPr="008459EF" w:rsidRDefault="002A0B0B" w:rsidP="005768E7">
            <w:pPr>
              <w:rPr>
                <w:rFonts w:ascii="Arial" w:hAnsi="Arial" w:cs="Arial"/>
                <w:b/>
                <w:bCs/>
              </w:rPr>
            </w:pPr>
            <w:r w:rsidRPr="008459EF">
              <w:rPr>
                <w:rFonts w:ascii="Arial" w:hAnsi="Arial" w:cs="Arial"/>
                <w:b/>
                <w:bCs/>
              </w:rPr>
              <w:t xml:space="preserve">Text: </w:t>
            </w:r>
          </w:p>
          <w:p w14:paraId="198C4B94" w14:textId="77777777" w:rsidR="002A0B0B" w:rsidRDefault="002A0B0B" w:rsidP="005768E7">
            <w:pPr>
              <w:rPr>
                <w:rFonts w:ascii="Arial" w:hAnsi="Arial" w:cs="Arial"/>
              </w:rPr>
            </w:pPr>
            <w:r>
              <w:rPr>
                <w:rFonts w:ascii="Arial" w:hAnsi="Arial" w:cs="Arial"/>
              </w:rPr>
              <w:t xml:space="preserve">Cold call mastery in </w:t>
            </w:r>
            <w:r w:rsidRPr="008459EF">
              <w:rPr>
                <w:rFonts w:ascii="Arial" w:hAnsi="Arial" w:cs="Arial"/>
              </w:rPr>
              <w:t>5</w:t>
            </w:r>
            <w:r>
              <w:rPr>
                <w:rFonts w:ascii="Arial" w:hAnsi="Arial" w:cs="Arial"/>
              </w:rPr>
              <w:t xml:space="preserve"> easy</w:t>
            </w:r>
            <w:r w:rsidRPr="008459EF">
              <w:rPr>
                <w:rFonts w:ascii="Arial" w:hAnsi="Arial" w:cs="Arial"/>
              </w:rPr>
              <w:t xml:space="preserve"> steps.   </w:t>
            </w:r>
          </w:p>
          <w:p w14:paraId="3FC9CCDD" w14:textId="77777777" w:rsidR="002A0B0B" w:rsidRPr="008459EF" w:rsidRDefault="002A0B0B" w:rsidP="005768E7">
            <w:pPr>
              <w:rPr>
                <w:rFonts w:ascii="Arial" w:hAnsi="Arial" w:cs="Arial"/>
                <w:b/>
                <w:bCs/>
              </w:rPr>
            </w:pPr>
            <w:r w:rsidRPr="008459EF">
              <w:rPr>
                <w:rFonts w:ascii="Arial" w:hAnsi="Arial" w:cs="Arial"/>
                <w:b/>
                <w:bCs/>
              </w:rPr>
              <w:t>Rectangular Boxes</w:t>
            </w:r>
            <w:r>
              <w:rPr>
                <w:rFonts w:ascii="Arial" w:hAnsi="Arial" w:cs="Arial"/>
                <w:b/>
                <w:bCs/>
              </w:rPr>
              <w:t xml:space="preserve"> + Text</w:t>
            </w:r>
            <w:r w:rsidRPr="008459EF">
              <w:rPr>
                <w:rFonts w:ascii="Arial" w:hAnsi="Arial" w:cs="Arial"/>
                <w:b/>
                <w:bCs/>
              </w:rPr>
              <w:t>:</w:t>
            </w:r>
          </w:p>
          <w:p w14:paraId="3BC50789" w14:textId="77777777" w:rsidR="002A0B0B" w:rsidRPr="009E6B0D" w:rsidRDefault="002A0B0B" w:rsidP="002A0B0B">
            <w:pPr>
              <w:pStyle w:val="ListParagraph"/>
              <w:numPr>
                <w:ilvl w:val="0"/>
                <w:numId w:val="29"/>
              </w:numPr>
              <w:rPr>
                <w:rFonts w:ascii="Arial" w:hAnsi="Arial" w:cs="Arial"/>
              </w:rPr>
            </w:pPr>
            <w:r w:rsidRPr="009E6B0D">
              <w:rPr>
                <w:rFonts w:ascii="Arial" w:hAnsi="Arial" w:cs="Arial"/>
              </w:rPr>
              <w:t>The 2% Rule</w:t>
            </w:r>
          </w:p>
          <w:p w14:paraId="10BEF707" w14:textId="77777777" w:rsidR="002A0B0B" w:rsidRPr="009E6B0D" w:rsidRDefault="002A0B0B" w:rsidP="002A0B0B">
            <w:pPr>
              <w:pStyle w:val="ListParagraph"/>
              <w:numPr>
                <w:ilvl w:val="0"/>
                <w:numId w:val="29"/>
              </w:numPr>
              <w:rPr>
                <w:rFonts w:ascii="Arial" w:hAnsi="Arial" w:cs="Arial"/>
              </w:rPr>
            </w:pPr>
            <w:r w:rsidRPr="009E6B0D">
              <w:rPr>
                <w:rFonts w:ascii="Arial" w:hAnsi="Arial" w:cs="Arial"/>
              </w:rPr>
              <w:t>A Great Call Script</w:t>
            </w:r>
          </w:p>
          <w:p w14:paraId="09177C5F" w14:textId="77777777" w:rsidR="002A0B0B" w:rsidRPr="009E6B0D" w:rsidRDefault="002A0B0B" w:rsidP="002A0B0B">
            <w:pPr>
              <w:pStyle w:val="ListParagraph"/>
              <w:numPr>
                <w:ilvl w:val="0"/>
                <w:numId w:val="29"/>
              </w:numPr>
              <w:rPr>
                <w:rFonts w:ascii="Arial" w:hAnsi="Arial" w:cs="Arial"/>
              </w:rPr>
            </w:pPr>
            <w:r>
              <w:rPr>
                <w:rFonts w:ascii="Arial" w:hAnsi="Arial" w:cs="Arial"/>
              </w:rPr>
              <w:t>Overcoming objections</w:t>
            </w:r>
          </w:p>
          <w:p w14:paraId="650AFE29" w14:textId="77777777" w:rsidR="002A0B0B" w:rsidRPr="009E6B0D" w:rsidRDefault="002A0B0B" w:rsidP="002A0B0B">
            <w:pPr>
              <w:pStyle w:val="ListParagraph"/>
              <w:numPr>
                <w:ilvl w:val="0"/>
                <w:numId w:val="29"/>
              </w:numPr>
              <w:rPr>
                <w:rFonts w:ascii="Arial" w:hAnsi="Arial" w:cs="Arial"/>
              </w:rPr>
            </w:pPr>
            <w:r w:rsidRPr="009E6B0D">
              <w:rPr>
                <w:rFonts w:ascii="Arial" w:hAnsi="Arial" w:cs="Arial"/>
              </w:rPr>
              <w:t xml:space="preserve">Overcoming Gatekeepers </w:t>
            </w:r>
          </w:p>
          <w:p w14:paraId="71C546D4" w14:textId="6CA43960" w:rsidR="002A0B0B" w:rsidRDefault="002A0B0B" w:rsidP="002A0B0B">
            <w:pPr>
              <w:pStyle w:val="ListParagraph"/>
              <w:numPr>
                <w:ilvl w:val="0"/>
                <w:numId w:val="29"/>
              </w:numPr>
              <w:rPr>
                <w:rFonts w:ascii="Arial" w:hAnsi="Arial" w:cs="Arial"/>
              </w:rPr>
            </w:pPr>
            <w:r w:rsidRPr="009E6B0D">
              <w:rPr>
                <w:rFonts w:ascii="Arial" w:hAnsi="Arial" w:cs="Arial"/>
              </w:rPr>
              <w:t>Close Your Deal</w:t>
            </w:r>
            <w:r>
              <w:rPr>
                <w:rFonts w:ascii="Arial" w:hAnsi="Arial" w:cs="Arial"/>
              </w:rPr>
              <w:t xml:space="preserve"> Strongly</w:t>
            </w:r>
          </w:p>
          <w:p w14:paraId="516DE592" w14:textId="77777777" w:rsidR="002A0B0B" w:rsidRPr="008459EF" w:rsidRDefault="002A0B0B" w:rsidP="005768E7">
            <w:pPr>
              <w:rPr>
                <w:rFonts w:ascii="Arial" w:hAnsi="Arial" w:cs="Arial"/>
                <w:b/>
                <w:bCs/>
              </w:rPr>
            </w:pPr>
            <w:r>
              <w:rPr>
                <w:rFonts w:ascii="Arial" w:hAnsi="Arial" w:cs="Arial"/>
                <w:b/>
                <w:bCs/>
              </w:rPr>
              <w:t>Arrows</w:t>
            </w:r>
            <w:r w:rsidRPr="008459EF">
              <w:rPr>
                <w:rFonts w:ascii="Arial" w:hAnsi="Arial" w:cs="Arial"/>
                <w:b/>
                <w:bCs/>
              </w:rPr>
              <w:t>:</w:t>
            </w:r>
          </w:p>
          <w:p w14:paraId="000CF8B2" w14:textId="77777777" w:rsidR="002A0B0B" w:rsidRPr="008459EF" w:rsidRDefault="002A0B0B" w:rsidP="005768E7">
            <w:pPr>
              <w:rPr>
                <w:rFonts w:ascii="Arial" w:hAnsi="Arial" w:cs="Arial"/>
              </w:rPr>
            </w:pPr>
            <w:r>
              <w:rPr>
                <w:rFonts w:ascii="Arial" w:hAnsi="Arial" w:cs="Arial"/>
              </w:rPr>
              <w:t>“</w:t>
            </w:r>
            <w:r w:rsidRPr="008459EF">
              <w:rPr>
                <w:rFonts w:ascii="Arial" w:hAnsi="Arial" w:cs="Arial"/>
              </w:rPr>
              <w:t>Back</w:t>
            </w:r>
            <w:r>
              <w:rPr>
                <w:rFonts w:ascii="Arial" w:hAnsi="Arial" w:cs="Arial"/>
              </w:rPr>
              <w:t>”</w:t>
            </w:r>
            <w:r w:rsidRPr="008459EF">
              <w:rPr>
                <w:rFonts w:ascii="Arial" w:hAnsi="Arial" w:cs="Arial"/>
              </w:rPr>
              <w:t>,</w:t>
            </w:r>
            <w:r>
              <w:rPr>
                <w:rFonts w:ascii="Arial" w:hAnsi="Arial" w:cs="Arial"/>
              </w:rPr>
              <w:t xml:space="preserve"> “</w:t>
            </w:r>
            <w:r w:rsidRPr="008459EF">
              <w:rPr>
                <w:rFonts w:ascii="Arial" w:hAnsi="Arial" w:cs="Arial"/>
              </w:rPr>
              <w:t>Continue</w:t>
            </w:r>
            <w:r>
              <w:rPr>
                <w:rFonts w:ascii="Arial" w:hAnsi="Arial" w:cs="Arial"/>
              </w:rPr>
              <w:t>”.</w:t>
            </w:r>
          </w:p>
        </w:tc>
      </w:tr>
      <w:tr w:rsidR="002A0B0B" w14:paraId="19223F53" w14:textId="77777777" w:rsidTr="005768E7">
        <w:tc>
          <w:tcPr>
            <w:tcW w:w="12950" w:type="dxa"/>
            <w:gridSpan w:val="2"/>
            <w:shd w:val="clear" w:color="auto" w:fill="BFBFBF" w:themeFill="background1" w:themeFillShade="BF"/>
          </w:tcPr>
          <w:p w14:paraId="750698D6" w14:textId="77777777" w:rsidR="002A0B0B" w:rsidRDefault="002A0B0B" w:rsidP="005768E7">
            <w:r>
              <w:lastRenderedPageBreak/>
              <w:t>Technical Notes</w:t>
            </w:r>
          </w:p>
        </w:tc>
      </w:tr>
      <w:tr w:rsidR="002A0B0B" w:rsidRPr="008459EF" w14:paraId="52895711" w14:textId="77777777" w:rsidTr="005768E7">
        <w:tc>
          <w:tcPr>
            <w:tcW w:w="12950" w:type="dxa"/>
            <w:gridSpan w:val="2"/>
          </w:tcPr>
          <w:p w14:paraId="51E4250C" w14:textId="77777777" w:rsidR="002A0B0B" w:rsidRDefault="002A0B0B" w:rsidP="005768E7">
            <w:pPr>
              <w:rPr>
                <w:rFonts w:ascii="Arial" w:hAnsi="Arial" w:cs="Arial"/>
              </w:rPr>
            </w:pPr>
            <w:r>
              <w:rPr>
                <w:rFonts w:ascii="Arial" w:hAnsi="Arial" w:cs="Arial"/>
              </w:rPr>
              <w:t>With each box the user clicks, a lightbox will display additional information. The user will not be able to progress to the next slide until all lightboxes have been launched. (Conditional trigger).</w:t>
            </w:r>
          </w:p>
          <w:p w14:paraId="386E2BA8" w14:textId="77777777" w:rsidR="002A0B0B" w:rsidRDefault="002A0B0B" w:rsidP="005768E7">
            <w:pPr>
              <w:rPr>
                <w:rFonts w:ascii="Arial" w:hAnsi="Arial" w:cs="Arial"/>
              </w:rPr>
            </w:pPr>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section </w:t>
            </w:r>
          </w:p>
          <w:p w14:paraId="758D8DE4" w14:textId="77777777" w:rsidR="002A0B0B" w:rsidRPr="008459EF" w:rsidRDefault="002A0B0B" w:rsidP="005768E7">
            <w:pPr>
              <w:rPr>
                <w:rFonts w:ascii="Arial" w:hAnsi="Arial" w:cs="Arial"/>
              </w:rPr>
            </w:pPr>
            <w:r>
              <w:rPr>
                <w:rFonts w:ascii="Arial" w:hAnsi="Arial" w:cs="Arial"/>
              </w:rPr>
              <w:t xml:space="preserve">User clicks on “back” arrow to return to the pervious section </w:t>
            </w:r>
          </w:p>
        </w:tc>
      </w:tr>
    </w:tbl>
    <w:p w14:paraId="566755FD" w14:textId="77777777" w:rsidR="002A0B0B" w:rsidRDefault="002A0B0B" w:rsidP="00046459"/>
    <w:tbl>
      <w:tblPr>
        <w:tblStyle w:val="TableGrid"/>
        <w:tblW w:w="0" w:type="auto"/>
        <w:tblCellMar>
          <w:top w:w="72" w:type="dxa"/>
          <w:left w:w="72" w:type="dxa"/>
          <w:bottom w:w="72" w:type="dxa"/>
          <w:right w:w="72" w:type="dxa"/>
        </w:tblCellMar>
        <w:tblLook w:val="04A0" w:firstRow="1" w:lastRow="0" w:firstColumn="1" w:lastColumn="0" w:noHBand="0" w:noVBand="1"/>
      </w:tblPr>
      <w:tblGrid>
        <w:gridCol w:w="5756"/>
        <w:gridCol w:w="7194"/>
      </w:tblGrid>
      <w:tr w:rsidR="0016685D" w:rsidRPr="009B42BD" w14:paraId="5DA4BE70" w14:textId="77777777" w:rsidTr="00FD4AA6">
        <w:tc>
          <w:tcPr>
            <w:tcW w:w="12950" w:type="dxa"/>
            <w:gridSpan w:val="2"/>
            <w:shd w:val="clear" w:color="auto" w:fill="000000" w:themeFill="text1"/>
          </w:tcPr>
          <w:p w14:paraId="2BAB172C" w14:textId="69CC1971" w:rsidR="0016685D" w:rsidRPr="000D5622" w:rsidRDefault="0016685D" w:rsidP="00FD4AA6">
            <w:pPr>
              <w:rPr>
                <w:b/>
                <w:bCs/>
                <w:sz w:val="32"/>
                <w:szCs w:val="32"/>
              </w:rPr>
            </w:pPr>
            <w:r w:rsidRPr="000D5622">
              <w:rPr>
                <w:b/>
                <w:bCs/>
                <w:color w:val="FFFF00"/>
                <w:sz w:val="32"/>
                <w:szCs w:val="32"/>
              </w:rPr>
              <w:t>Slide #2</w:t>
            </w:r>
            <w:r w:rsidR="00A97B68" w:rsidRPr="000D5622">
              <w:rPr>
                <w:b/>
                <w:bCs/>
                <w:color w:val="FFFF00"/>
                <w:sz w:val="32"/>
                <w:szCs w:val="32"/>
              </w:rPr>
              <w:t>.1</w:t>
            </w:r>
            <w:r w:rsidRPr="000D5622">
              <w:rPr>
                <w:b/>
                <w:bCs/>
                <w:color w:val="FFFF00"/>
                <w:sz w:val="32"/>
                <w:szCs w:val="32"/>
              </w:rPr>
              <w:t xml:space="preserve"> Lightbox: The 2% Rule</w:t>
            </w:r>
          </w:p>
        </w:tc>
      </w:tr>
      <w:tr w:rsidR="0016685D" w14:paraId="2716ECCB" w14:textId="77777777" w:rsidTr="00823784">
        <w:tc>
          <w:tcPr>
            <w:tcW w:w="5756" w:type="dxa"/>
            <w:shd w:val="clear" w:color="auto" w:fill="BFBFBF" w:themeFill="background1" w:themeFillShade="BF"/>
          </w:tcPr>
          <w:p w14:paraId="142AA528" w14:textId="77777777" w:rsidR="0016685D" w:rsidRDefault="0016685D" w:rsidP="00FD4AA6">
            <w:r>
              <w:t>Audio Narration</w:t>
            </w:r>
          </w:p>
        </w:tc>
        <w:tc>
          <w:tcPr>
            <w:tcW w:w="7194" w:type="dxa"/>
            <w:shd w:val="clear" w:color="auto" w:fill="BFBFBF" w:themeFill="background1" w:themeFillShade="BF"/>
          </w:tcPr>
          <w:p w14:paraId="430EBA89" w14:textId="77777777" w:rsidR="0016685D" w:rsidRDefault="0016685D" w:rsidP="00FD4AA6">
            <w:r>
              <w:t>On-Screen Text, Graphics &amp; Other Elements</w:t>
            </w:r>
          </w:p>
        </w:tc>
      </w:tr>
      <w:tr w:rsidR="0016685D" w14:paraId="1A6C0E35" w14:textId="77777777" w:rsidTr="00823784">
        <w:tc>
          <w:tcPr>
            <w:tcW w:w="5756" w:type="dxa"/>
          </w:tcPr>
          <w:p w14:paraId="3586E51D" w14:textId="77777777" w:rsidR="0016685D" w:rsidRDefault="0016685D" w:rsidP="00FD4AA6">
            <w:pPr>
              <w:rPr>
                <w:rFonts w:ascii="Arial" w:hAnsi="Arial" w:cs="Arial"/>
              </w:rPr>
            </w:pPr>
          </w:p>
          <w:p w14:paraId="13105A50" w14:textId="77777777" w:rsidR="0016685D" w:rsidRDefault="0016685D" w:rsidP="00FD4AA6">
            <w:pPr>
              <w:shd w:val="clear" w:color="auto" w:fill="FFFFFF"/>
              <w:spacing w:after="160" w:line="276" w:lineRule="atLeast"/>
              <w:rPr>
                <w:rFonts w:ascii="Arial" w:eastAsia="Times New Roman" w:hAnsi="Arial" w:cs="Arial"/>
                <w:color w:val="202122"/>
                <w:spacing w:val="3"/>
                <w:lang w:val="en-GB" w:eastAsia="en-GB"/>
              </w:rPr>
            </w:pPr>
            <w:r>
              <w:rPr>
                <w:rFonts w:ascii="Arial" w:eastAsia="Times New Roman" w:hAnsi="Arial" w:cs="Arial"/>
                <w:color w:val="202122"/>
                <w:spacing w:val="3"/>
                <w:lang w:val="en-GB" w:eastAsia="en-GB"/>
              </w:rPr>
              <w:t>At its core, c</w:t>
            </w:r>
            <w:r w:rsidRPr="008459EF">
              <w:rPr>
                <w:rFonts w:ascii="Arial" w:eastAsia="Times New Roman" w:hAnsi="Arial" w:cs="Arial"/>
                <w:color w:val="202122"/>
                <w:spacing w:val="3"/>
                <w:lang w:val="en-GB" w:eastAsia="en-GB"/>
              </w:rPr>
              <w:t xml:space="preserve">old-calling is a </w:t>
            </w:r>
            <w:r>
              <w:rPr>
                <w:rFonts w:ascii="Arial" w:eastAsia="Times New Roman" w:hAnsi="Arial" w:cs="Arial"/>
                <w:color w:val="202122"/>
                <w:spacing w:val="3"/>
                <w:lang w:val="en-GB" w:eastAsia="en-GB"/>
              </w:rPr>
              <w:t xml:space="preserve">cheap </w:t>
            </w:r>
            <w:r w:rsidRPr="008459EF">
              <w:rPr>
                <w:rFonts w:ascii="Arial" w:eastAsia="Times New Roman" w:hAnsi="Arial" w:cs="Arial"/>
                <w:color w:val="202122"/>
                <w:spacing w:val="3"/>
                <w:lang w:val="en-GB" w:eastAsia="en-GB"/>
              </w:rPr>
              <w:t>numbers game</w:t>
            </w:r>
            <w:r>
              <w:rPr>
                <w:rFonts w:ascii="Arial" w:eastAsia="Times New Roman" w:hAnsi="Arial" w:cs="Arial"/>
                <w:color w:val="202122"/>
                <w:spacing w:val="3"/>
                <w:lang w:val="en-GB" w:eastAsia="en-GB"/>
              </w:rPr>
              <w:t>, and a test of persistence</w:t>
            </w:r>
            <w:r w:rsidRPr="008459EF">
              <w:rPr>
                <w:rFonts w:ascii="Arial" w:eastAsia="Times New Roman" w:hAnsi="Arial" w:cs="Arial"/>
                <w:color w:val="202122"/>
                <w:spacing w:val="3"/>
                <w:lang w:val="en-GB" w:eastAsia="en-GB"/>
              </w:rPr>
              <w:t xml:space="preserve">. </w:t>
            </w:r>
          </w:p>
          <w:p w14:paraId="75655B31" w14:textId="77777777" w:rsidR="0016685D" w:rsidRPr="00067092" w:rsidRDefault="0016685D" w:rsidP="00FD4AA6">
            <w:pPr>
              <w:rPr>
                <w:rFonts w:ascii="Arial" w:hAnsi="Arial" w:cs="Arial"/>
              </w:rPr>
            </w:pPr>
            <w:r>
              <w:rPr>
                <w:rFonts w:ascii="Arial" w:hAnsi="Arial" w:cs="Arial"/>
              </w:rPr>
              <w:t xml:space="preserve">The average cold call conversion rate is only 2%. Even top cold callers have an average conversion rate of 6%. </w:t>
            </w:r>
          </w:p>
          <w:p w14:paraId="4C68667A" w14:textId="77777777" w:rsidR="0016685D" w:rsidRPr="00643993" w:rsidRDefault="0016685D" w:rsidP="00FD4AA6">
            <w:pPr>
              <w:shd w:val="clear" w:color="auto" w:fill="FFFFFF"/>
              <w:spacing w:after="160" w:line="276" w:lineRule="atLeast"/>
              <w:rPr>
                <w:rFonts w:ascii="Arial" w:hAnsi="Arial" w:cs="Arial"/>
                <w:color w:val="auto"/>
                <w:spacing w:val="3"/>
                <w:shd w:val="clear" w:color="auto" w:fill="FFFFFF"/>
              </w:rPr>
            </w:pPr>
            <w:r>
              <w:rPr>
                <w:rFonts w:ascii="Arial" w:eastAsia="Times New Roman" w:hAnsi="Arial" w:cs="Arial"/>
                <w:color w:val="202122"/>
                <w:spacing w:val="3"/>
                <w:lang w:val="en-GB" w:eastAsia="en-GB"/>
              </w:rPr>
              <w:t>This means t</w:t>
            </w:r>
            <w:r w:rsidRPr="008459EF">
              <w:rPr>
                <w:rFonts w:ascii="Arial" w:eastAsia="Times New Roman" w:hAnsi="Arial" w:cs="Arial"/>
                <w:color w:val="202122"/>
                <w:spacing w:val="3"/>
                <w:lang w:val="en-GB" w:eastAsia="en-GB"/>
              </w:rPr>
              <w:t>hat</w:t>
            </w:r>
            <w:r>
              <w:rPr>
                <w:rFonts w:ascii="Arial" w:eastAsia="Times New Roman" w:hAnsi="Arial" w:cs="Arial"/>
                <w:color w:val="202122"/>
                <w:spacing w:val="3"/>
                <w:lang w:val="en-GB" w:eastAsia="en-GB"/>
              </w:rPr>
              <w:t xml:space="preserve"> </w:t>
            </w:r>
            <w:r w:rsidRPr="008459EF">
              <w:rPr>
                <w:rFonts w:ascii="Arial" w:eastAsia="Times New Roman" w:hAnsi="Arial" w:cs="Arial"/>
                <w:color w:val="202122"/>
                <w:spacing w:val="3"/>
                <w:lang w:val="en-GB" w:eastAsia="en-GB"/>
              </w:rPr>
              <w:t xml:space="preserve">for every 100 </w:t>
            </w:r>
            <w:r>
              <w:rPr>
                <w:rFonts w:ascii="Arial" w:eastAsia="Times New Roman" w:hAnsi="Arial" w:cs="Arial"/>
                <w:color w:val="202122"/>
                <w:spacing w:val="3"/>
                <w:lang w:val="en-GB" w:eastAsia="en-GB"/>
              </w:rPr>
              <w:t xml:space="preserve">people called, several may agree to meet, but </w:t>
            </w:r>
            <w:r w:rsidRPr="008459EF">
              <w:rPr>
                <w:rFonts w:ascii="Arial" w:eastAsia="Times New Roman" w:hAnsi="Arial" w:cs="Arial"/>
                <w:color w:val="202122"/>
                <w:spacing w:val="3"/>
                <w:lang w:val="en-GB" w:eastAsia="en-GB"/>
              </w:rPr>
              <w:t xml:space="preserve">only </w:t>
            </w:r>
            <w:r>
              <w:rPr>
                <w:rFonts w:ascii="Arial" w:eastAsia="Times New Roman" w:hAnsi="Arial" w:cs="Arial"/>
                <w:color w:val="202122"/>
                <w:spacing w:val="3"/>
                <w:lang w:val="en-GB" w:eastAsia="en-GB"/>
              </w:rPr>
              <w:t>2 people will eventually buy your product</w:t>
            </w:r>
            <w:r w:rsidRPr="008459EF">
              <w:rPr>
                <w:rFonts w:ascii="Arial" w:eastAsia="Times New Roman" w:hAnsi="Arial" w:cs="Arial"/>
                <w:color w:val="202122"/>
                <w:spacing w:val="3"/>
                <w:lang w:val="en-GB" w:eastAsia="en-GB"/>
              </w:rPr>
              <w:t xml:space="preserve">. </w:t>
            </w:r>
            <w:r>
              <w:rPr>
                <w:rFonts w:ascii="Arial" w:eastAsia="Times New Roman" w:hAnsi="Arial" w:cs="Arial"/>
                <w:color w:val="202122"/>
                <w:spacing w:val="3"/>
                <w:lang w:val="en-GB" w:eastAsia="en-GB"/>
              </w:rPr>
              <w:t>Despite its low success rate, it</w:t>
            </w:r>
            <w:r>
              <w:rPr>
                <w:rFonts w:ascii="Arial" w:eastAsia="Times New Roman" w:hAnsi="Arial" w:cs="Arial"/>
                <w:color w:val="202122"/>
                <w:spacing w:val="3"/>
                <w:lang w:eastAsia="en-GB"/>
              </w:rPr>
              <w:t xml:space="preserve">’s </w:t>
            </w:r>
            <w:r>
              <w:rPr>
                <w:rFonts w:ascii="Arial" w:eastAsia="Times New Roman" w:hAnsi="Arial" w:cs="Arial"/>
                <w:color w:val="202122"/>
                <w:spacing w:val="3"/>
                <w:lang w:val="en-GB" w:eastAsia="en-GB"/>
              </w:rPr>
              <w:t>valuable because it cost almost nothing except a 2-minute phone call. Y</w:t>
            </w:r>
            <w:proofErr w:type="spellStart"/>
            <w:r w:rsidRPr="004A7DBB">
              <w:rPr>
                <w:rFonts w:ascii="Arial" w:hAnsi="Arial" w:cs="Arial"/>
                <w:color w:val="auto"/>
                <w:spacing w:val="3"/>
                <w:shd w:val="clear" w:color="auto" w:fill="FFFFFF"/>
              </w:rPr>
              <w:t>ou</w:t>
            </w:r>
            <w:proofErr w:type="spellEnd"/>
            <w:r w:rsidRPr="004A7DBB">
              <w:rPr>
                <w:rFonts w:ascii="Arial" w:hAnsi="Arial" w:cs="Arial"/>
                <w:color w:val="auto"/>
                <w:spacing w:val="3"/>
                <w:shd w:val="clear" w:color="auto" w:fill="FFFFFF"/>
              </w:rPr>
              <w:t xml:space="preserve"> don’t need to rent a seminar</w:t>
            </w:r>
            <w:r>
              <w:rPr>
                <w:rFonts w:ascii="Arial" w:hAnsi="Arial" w:cs="Arial"/>
                <w:color w:val="auto"/>
                <w:spacing w:val="3"/>
                <w:shd w:val="clear" w:color="auto" w:fill="FFFFFF"/>
              </w:rPr>
              <w:t xml:space="preserve"> </w:t>
            </w:r>
            <w:r w:rsidRPr="004A7DBB">
              <w:rPr>
                <w:rFonts w:ascii="Arial" w:hAnsi="Arial" w:cs="Arial"/>
                <w:color w:val="auto"/>
                <w:spacing w:val="3"/>
                <w:shd w:val="clear" w:color="auto" w:fill="FFFFFF"/>
              </w:rPr>
              <w:t>hall, print fliers</w:t>
            </w:r>
            <w:r>
              <w:rPr>
                <w:rFonts w:ascii="Arial" w:hAnsi="Arial" w:cs="Arial"/>
                <w:color w:val="auto"/>
                <w:spacing w:val="3"/>
                <w:shd w:val="clear" w:color="auto" w:fill="FFFFFF"/>
              </w:rPr>
              <w:t xml:space="preserve"> or buy someone lunch. Just dial a stranger, give a value statement and ask to meet. The call can be done in 2 minutes. More good</w:t>
            </w:r>
            <w:r>
              <w:rPr>
                <w:rFonts w:ascii="Arial" w:eastAsia="Times New Roman" w:hAnsi="Arial" w:cs="Arial"/>
                <w:color w:val="202122"/>
                <w:spacing w:val="3"/>
                <w:lang w:val="en-GB" w:eastAsia="en-GB"/>
              </w:rPr>
              <w:t xml:space="preserve"> news? Almost half (40%) of people who agree to meet with you, </w:t>
            </w:r>
            <w:r w:rsidRPr="008459EF">
              <w:rPr>
                <w:rFonts w:ascii="Arial" w:eastAsia="Times New Roman" w:hAnsi="Arial" w:cs="Arial"/>
                <w:color w:val="202122"/>
                <w:spacing w:val="3"/>
                <w:lang w:val="en-GB" w:eastAsia="en-GB"/>
              </w:rPr>
              <w:t>face-to-face</w:t>
            </w:r>
            <w:r>
              <w:rPr>
                <w:rFonts w:ascii="Arial" w:eastAsia="Times New Roman" w:hAnsi="Arial" w:cs="Arial"/>
                <w:color w:val="202122"/>
                <w:spacing w:val="3"/>
                <w:lang w:val="en-GB" w:eastAsia="en-GB"/>
              </w:rPr>
              <w:t>,</w:t>
            </w:r>
            <w:r w:rsidRPr="008459EF">
              <w:rPr>
                <w:rFonts w:ascii="Arial" w:eastAsia="Times New Roman" w:hAnsi="Arial" w:cs="Arial"/>
                <w:color w:val="202122"/>
                <w:spacing w:val="3"/>
                <w:lang w:val="en-GB" w:eastAsia="en-GB"/>
              </w:rPr>
              <w:t xml:space="preserve"> </w:t>
            </w:r>
            <w:r>
              <w:rPr>
                <w:rFonts w:ascii="Arial" w:eastAsia="Times New Roman" w:hAnsi="Arial" w:cs="Arial"/>
                <w:color w:val="202122"/>
                <w:spacing w:val="3"/>
                <w:lang w:val="en-GB" w:eastAsia="en-GB"/>
              </w:rPr>
              <w:t xml:space="preserve">will likely buy the product.  </w:t>
            </w:r>
          </w:p>
          <w:p w14:paraId="5C3043F0" w14:textId="77777777" w:rsidR="0016685D" w:rsidRPr="00222055" w:rsidRDefault="0016685D" w:rsidP="00FD4AA6">
            <w:pPr>
              <w:shd w:val="clear" w:color="auto" w:fill="FFFFFF"/>
              <w:spacing w:after="160" w:line="276" w:lineRule="atLeast"/>
              <w:rPr>
                <w:rFonts w:ascii="Arial" w:eastAsia="Times New Roman" w:hAnsi="Arial" w:cs="Arial"/>
                <w:b/>
                <w:bCs/>
                <w:color w:val="202122"/>
                <w:spacing w:val="3"/>
                <w:lang w:eastAsia="en-GB"/>
              </w:rPr>
            </w:pPr>
            <w:r w:rsidRPr="00067092">
              <w:rPr>
                <w:rFonts w:ascii="Arial" w:eastAsia="Times New Roman" w:hAnsi="Arial" w:cs="Arial"/>
                <w:b/>
                <w:bCs/>
                <w:color w:val="202122"/>
                <w:spacing w:val="3"/>
                <w:lang w:eastAsia="en-GB"/>
              </w:rPr>
              <w:t xml:space="preserve">The key to being a successful cold caller is </w:t>
            </w:r>
            <w:r>
              <w:rPr>
                <w:rFonts w:ascii="Arial" w:eastAsia="Times New Roman" w:hAnsi="Arial" w:cs="Arial"/>
                <w:b/>
                <w:bCs/>
                <w:color w:val="202122"/>
                <w:spacing w:val="3"/>
                <w:lang w:eastAsia="en-GB"/>
              </w:rPr>
              <w:t xml:space="preserve">persistence, </w:t>
            </w:r>
            <w:r w:rsidRPr="00067092">
              <w:rPr>
                <w:rFonts w:ascii="Arial" w:eastAsia="Times New Roman" w:hAnsi="Arial" w:cs="Arial"/>
                <w:b/>
                <w:bCs/>
                <w:color w:val="202122"/>
                <w:spacing w:val="3"/>
                <w:lang w:eastAsia="en-GB"/>
              </w:rPr>
              <w:t>knowing t</w:t>
            </w:r>
            <w:r w:rsidRPr="00067092">
              <w:rPr>
                <w:rFonts w:ascii="Arial" w:eastAsia="Times New Roman" w:hAnsi="Arial" w:cs="Arial"/>
                <w:b/>
                <w:bCs/>
                <w:color w:val="202122"/>
                <w:spacing w:val="3"/>
                <w:lang w:val="en-GB" w:eastAsia="en-GB"/>
              </w:rPr>
              <w:t>h</w:t>
            </w:r>
            <w:r>
              <w:rPr>
                <w:rFonts w:ascii="Arial" w:eastAsia="Times New Roman" w:hAnsi="Arial" w:cs="Arial"/>
                <w:b/>
                <w:bCs/>
                <w:color w:val="202122"/>
                <w:spacing w:val="3"/>
                <w:lang w:val="en-GB" w:eastAsia="en-GB"/>
              </w:rPr>
              <w:t>at although the</w:t>
            </w:r>
            <w:r w:rsidRPr="00067092">
              <w:rPr>
                <w:rFonts w:ascii="Arial" w:eastAsia="Times New Roman" w:hAnsi="Arial" w:cs="Arial"/>
                <w:b/>
                <w:bCs/>
                <w:color w:val="202122"/>
                <w:spacing w:val="3"/>
                <w:lang w:val="en-GB" w:eastAsia="en-GB"/>
              </w:rPr>
              <w:t xml:space="preserve"> </w:t>
            </w:r>
            <w:r>
              <w:rPr>
                <w:rFonts w:ascii="Arial" w:eastAsia="Times New Roman" w:hAnsi="Arial" w:cs="Arial"/>
                <w:b/>
                <w:bCs/>
                <w:color w:val="202122"/>
                <w:spacing w:val="3"/>
                <w:lang w:val="en-GB" w:eastAsia="en-GB"/>
              </w:rPr>
              <w:t xml:space="preserve">average </w:t>
            </w:r>
            <w:r>
              <w:rPr>
                <w:rFonts w:ascii="Arial" w:eastAsia="Times New Roman" w:hAnsi="Arial" w:cs="Arial"/>
                <w:b/>
                <w:bCs/>
                <w:color w:val="202122"/>
                <w:spacing w:val="3"/>
                <w:lang w:val="en-GB" w:eastAsia="en-GB"/>
              </w:rPr>
              <w:lastRenderedPageBreak/>
              <w:t>c</w:t>
            </w:r>
            <w:r w:rsidRPr="00067092">
              <w:rPr>
                <w:rFonts w:ascii="Arial" w:eastAsia="Times New Roman" w:hAnsi="Arial" w:cs="Arial"/>
                <w:b/>
                <w:bCs/>
                <w:color w:val="202122"/>
                <w:spacing w:val="3"/>
                <w:lang w:val="en-GB" w:eastAsia="en-GB"/>
              </w:rPr>
              <w:t>old call conversion rate is only 2%</w:t>
            </w:r>
            <w:r>
              <w:rPr>
                <w:rFonts w:ascii="Arial" w:eastAsia="Times New Roman" w:hAnsi="Arial" w:cs="Arial"/>
                <w:color w:val="202122"/>
                <w:spacing w:val="3"/>
                <w:lang w:val="en-GB" w:eastAsia="en-GB"/>
              </w:rPr>
              <w:t>, t</w:t>
            </w:r>
            <w:r w:rsidRPr="008459EF">
              <w:rPr>
                <w:rFonts w:ascii="Arial" w:eastAsia="Times New Roman" w:hAnsi="Arial" w:cs="Arial"/>
                <w:color w:val="202122"/>
                <w:spacing w:val="3"/>
                <w:lang w:val="en-GB" w:eastAsia="en-GB"/>
              </w:rPr>
              <w:t>he more calls</w:t>
            </w:r>
            <w:r>
              <w:rPr>
                <w:rFonts w:ascii="Arial" w:eastAsia="Times New Roman" w:hAnsi="Arial" w:cs="Arial"/>
                <w:color w:val="202122"/>
                <w:spacing w:val="3"/>
                <w:lang w:val="en-GB" w:eastAsia="en-GB"/>
              </w:rPr>
              <w:t xml:space="preserve"> </w:t>
            </w:r>
            <w:r w:rsidRPr="008459EF">
              <w:rPr>
                <w:rFonts w:ascii="Arial" w:eastAsia="Times New Roman" w:hAnsi="Arial" w:cs="Arial"/>
                <w:color w:val="202122"/>
                <w:spacing w:val="3"/>
                <w:lang w:val="en-GB" w:eastAsia="en-GB"/>
              </w:rPr>
              <w:t xml:space="preserve">and rejections you get, the closer you are to </w:t>
            </w:r>
            <w:r>
              <w:rPr>
                <w:rFonts w:ascii="Arial" w:eastAsia="Times New Roman" w:hAnsi="Arial" w:cs="Arial"/>
                <w:color w:val="202122"/>
                <w:spacing w:val="3"/>
                <w:lang w:val="en-GB" w:eastAsia="en-GB"/>
              </w:rPr>
              <w:t>a sale meeting</w:t>
            </w:r>
          </w:p>
        </w:tc>
        <w:tc>
          <w:tcPr>
            <w:tcW w:w="7194" w:type="dxa"/>
          </w:tcPr>
          <w:p w14:paraId="42AB446D" w14:textId="77777777" w:rsidR="0016685D" w:rsidRDefault="0016685D" w:rsidP="00FD4AA6">
            <w:pPr>
              <w:rPr>
                <w:rFonts w:ascii="Arial" w:hAnsi="Arial" w:cs="Arial"/>
                <w:b/>
                <w:bCs/>
              </w:rPr>
            </w:pPr>
            <w:r>
              <w:rPr>
                <w:rFonts w:ascii="Arial" w:hAnsi="Arial" w:cs="Arial"/>
                <w:b/>
                <w:bCs/>
              </w:rPr>
              <w:lastRenderedPageBreak/>
              <w:t>Text, Graphic &amp; Arrows</w:t>
            </w:r>
            <w:r w:rsidRPr="008459EF">
              <w:rPr>
                <w:rFonts w:ascii="Arial" w:hAnsi="Arial" w:cs="Arial"/>
                <w:b/>
                <w:bCs/>
              </w:rPr>
              <w:t>:</w:t>
            </w:r>
          </w:p>
          <w:p w14:paraId="3F6CD533" w14:textId="77777777" w:rsidR="0016685D" w:rsidRPr="005E53BE" w:rsidRDefault="0016685D" w:rsidP="00FD4AA6">
            <w:pPr>
              <w:rPr>
                <w:rFonts w:ascii="Arial" w:hAnsi="Arial" w:cs="Arial"/>
              </w:rPr>
            </w:pPr>
            <w:r w:rsidRPr="005E53BE">
              <w:rPr>
                <w:rFonts w:ascii="Arial" w:hAnsi="Arial" w:cs="Arial"/>
              </w:rPr>
              <w:t>Step 1: The 2% Rule.</w:t>
            </w:r>
          </w:p>
          <w:p w14:paraId="4D3BE9EE" w14:textId="77777777" w:rsidR="0016685D" w:rsidRPr="008459EF" w:rsidRDefault="0016685D" w:rsidP="00FD4AA6">
            <w:pPr>
              <w:rPr>
                <w:rFonts w:ascii="Arial" w:hAnsi="Arial" w:cs="Arial"/>
              </w:rPr>
            </w:pPr>
            <w:r>
              <w:rPr>
                <w:noProof/>
              </w:rPr>
              <w:drawing>
                <wp:inline distT="0" distB="0" distL="0" distR="0" wp14:anchorId="0C4EE919" wp14:editId="4A511024">
                  <wp:extent cx="4476750" cy="2400300"/>
                  <wp:effectExtent l="0" t="0" r="0" b="0"/>
                  <wp:docPr id="89380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400300"/>
                          </a:xfrm>
                          <a:prstGeom prst="rect">
                            <a:avLst/>
                          </a:prstGeom>
                          <a:noFill/>
                          <a:ln>
                            <a:noFill/>
                          </a:ln>
                        </pic:spPr>
                      </pic:pic>
                    </a:graphicData>
                  </a:graphic>
                </wp:inline>
              </w:drawing>
            </w:r>
          </w:p>
          <w:p w14:paraId="0E8A3897" w14:textId="77777777" w:rsidR="0016685D" w:rsidRPr="008459EF" w:rsidRDefault="0016685D" w:rsidP="00FD4AA6">
            <w:pPr>
              <w:rPr>
                <w:rFonts w:ascii="Arial" w:hAnsi="Arial" w:cs="Arial"/>
              </w:rPr>
            </w:pPr>
            <w:r>
              <w:rPr>
                <w:noProof/>
              </w:rPr>
              <mc:AlternateContent>
                <mc:Choice Requires="wps">
                  <w:drawing>
                    <wp:anchor distT="0" distB="0" distL="114300" distR="114300" simplePos="0" relativeHeight="251673600" behindDoc="0" locked="0" layoutInCell="1" allowOverlap="1" wp14:anchorId="22E5076D" wp14:editId="475AABFA">
                      <wp:simplePos x="0" y="0"/>
                      <wp:positionH relativeFrom="column">
                        <wp:posOffset>3526155</wp:posOffset>
                      </wp:positionH>
                      <wp:positionV relativeFrom="paragraph">
                        <wp:posOffset>76835</wp:posOffset>
                      </wp:positionV>
                      <wp:extent cx="952500" cy="533400"/>
                      <wp:effectExtent l="0" t="19050" r="38100" b="38100"/>
                      <wp:wrapNone/>
                      <wp:docPr id="691451353" name="Arrow: Right 4"/>
                      <wp:cNvGraphicFramePr/>
                      <a:graphic xmlns:a="http://schemas.openxmlformats.org/drawingml/2006/main">
                        <a:graphicData uri="http://schemas.microsoft.com/office/word/2010/wordprocessingShape">
                          <wps:wsp>
                            <wps:cNvSpPr/>
                            <wps:spPr>
                              <a:xfrm>
                                <a:off x="0" y="0"/>
                                <a:ext cx="952500" cy="53340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0F719AE5" w14:textId="77777777" w:rsidR="0016685D" w:rsidRPr="00EB0C05" w:rsidRDefault="0016685D" w:rsidP="0016685D">
                                  <w:pPr>
                                    <w:rPr>
                                      <w:color w:val="FFFFFF" w:themeColor="background1"/>
                                    </w:rPr>
                                  </w:pPr>
                                  <w:r w:rsidRPr="00EB0C05">
                                    <w:rPr>
                                      <w:color w:val="FFFFFF" w:themeColor="background1"/>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076D" id="_x0000_s1031" type="#_x0000_t13" style="position:absolute;margin-left:277.65pt;margin-top:6.05pt;width: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" adj="15552" fillcolor="#4472c4" strokecolor="#172c51" strokeweight="1pt">
                      <v:textbox>
                        <w:txbxContent>
                          <w:p w14:paraId="0F719AE5" w14:textId="77777777" w:rsidR="0016685D" w:rsidRPr="00EB0C05" w:rsidRDefault="0016685D" w:rsidP="0016685D">
                            <w:pPr>
                              <w:rPr>
                                <w:color w:val="FFFFFF" w:themeColor="background1"/>
                              </w:rPr>
                            </w:pPr>
                            <w:r w:rsidRPr="00EB0C05">
                              <w:rPr>
                                <w:color w:val="FFFFFF" w:themeColor="background1"/>
                              </w:rPr>
                              <w:t>Continue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C846551" wp14:editId="7E2FC9E9">
                      <wp:simplePos x="0" y="0"/>
                      <wp:positionH relativeFrom="column">
                        <wp:posOffset>42545</wp:posOffset>
                      </wp:positionH>
                      <wp:positionV relativeFrom="paragraph">
                        <wp:posOffset>74295</wp:posOffset>
                      </wp:positionV>
                      <wp:extent cx="919204" cy="525448"/>
                      <wp:effectExtent l="19050" t="19050" r="14605" b="46355"/>
                      <wp:wrapNone/>
                      <wp:docPr id="683397415" name="Arrow: Right 4"/>
                      <wp:cNvGraphicFramePr/>
                      <a:graphic xmlns:a="http://schemas.openxmlformats.org/drawingml/2006/main">
                        <a:graphicData uri="http://schemas.microsoft.com/office/word/2010/wordprocessingShape">
                          <wps:wsp>
                            <wps:cNvSpPr/>
                            <wps:spPr>
                              <a:xfrm flipH="1">
                                <a:off x="0" y="0"/>
                                <a:ext cx="919204" cy="525448"/>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5AD66E5E" w14:textId="77777777" w:rsidR="0016685D" w:rsidRPr="00886D9B" w:rsidRDefault="0016685D" w:rsidP="0016685D">
                                  <w:pPr>
                                    <w:rPr>
                                      <w:color w:val="FFFFFF" w:themeColor="background1"/>
                                      <w:lang w:val="en-GB"/>
                                    </w:rPr>
                                  </w:pPr>
                                  <w:r>
                                    <w:rPr>
                                      <w:color w:val="FFFFFF" w:themeColor="background1"/>
                                      <w:lang w:val="en-GB"/>
                                    </w:rPr>
                                    <w:t xml:space="preserv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6551" id="_x0000_s1032" type="#_x0000_t13" style="position:absolute;margin-left:3.35pt;margin-top:5.85pt;width:72.4pt;height:41.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" adj="15426" fillcolor="#4472c4" strokecolor="#172c51" strokeweight="1pt">
                      <v:textbox>
                        <w:txbxContent>
                          <w:p w14:paraId="5AD66E5E" w14:textId="77777777" w:rsidR="0016685D" w:rsidRPr="00886D9B" w:rsidRDefault="0016685D" w:rsidP="0016685D">
                            <w:pPr>
                              <w:rPr>
                                <w:color w:val="FFFFFF" w:themeColor="background1"/>
                                <w:lang w:val="en-GB"/>
                              </w:rPr>
                            </w:pPr>
                            <w:r>
                              <w:rPr>
                                <w:color w:val="FFFFFF" w:themeColor="background1"/>
                                <w:lang w:val="en-GB"/>
                              </w:rPr>
                              <w:t xml:space="preserve">      Back</w:t>
                            </w:r>
                          </w:p>
                        </w:txbxContent>
                      </v:textbox>
                    </v:shape>
                  </w:pict>
                </mc:Fallback>
              </mc:AlternateContent>
            </w:r>
          </w:p>
          <w:p w14:paraId="67A9A643" w14:textId="77777777" w:rsidR="0016685D" w:rsidRPr="008459EF" w:rsidRDefault="0016685D" w:rsidP="00FD4AA6">
            <w:pPr>
              <w:rPr>
                <w:rFonts w:ascii="Arial" w:hAnsi="Arial" w:cs="Arial"/>
              </w:rPr>
            </w:pPr>
          </w:p>
          <w:p w14:paraId="725C3506" w14:textId="77777777" w:rsidR="0016685D" w:rsidRDefault="0016685D" w:rsidP="00FD4AA6">
            <w:pPr>
              <w:shd w:val="clear" w:color="auto" w:fill="FFFFFF"/>
              <w:spacing w:after="160" w:line="276" w:lineRule="atLeast"/>
              <w:rPr>
                <w:rFonts w:ascii="Arial" w:eastAsia="Times New Roman" w:hAnsi="Arial" w:cs="Arial"/>
                <w:color w:val="202122"/>
                <w:spacing w:val="3"/>
                <w:lang w:val="en-GB" w:eastAsia="en-GB"/>
              </w:rPr>
            </w:pPr>
          </w:p>
          <w:p w14:paraId="566B1B78" w14:textId="77777777" w:rsidR="0016685D" w:rsidRDefault="0016685D" w:rsidP="00FD4AA6">
            <w:pPr>
              <w:shd w:val="clear" w:color="auto" w:fill="FFFFFF"/>
              <w:spacing w:after="160" w:line="276" w:lineRule="atLeast"/>
              <w:rPr>
                <w:rFonts w:ascii="Arial" w:eastAsia="Times New Roman" w:hAnsi="Arial" w:cs="Arial"/>
                <w:color w:val="202122"/>
                <w:spacing w:val="3"/>
                <w:lang w:val="en-GB" w:eastAsia="en-GB"/>
              </w:rPr>
            </w:pPr>
          </w:p>
          <w:p w14:paraId="6609A0D6" w14:textId="77777777" w:rsidR="0016685D" w:rsidRPr="008459EF" w:rsidRDefault="0016685D" w:rsidP="00FD4AA6">
            <w:pPr>
              <w:rPr>
                <w:rFonts w:ascii="Arial" w:hAnsi="Arial" w:cs="Arial"/>
              </w:rPr>
            </w:pPr>
          </w:p>
        </w:tc>
      </w:tr>
      <w:tr w:rsidR="0016685D" w14:paraId="7A022008" w14:textId="77777777" w:rsidTr="00FD4AA6">
        <w:tc>
          <w:tcPr>
            <w:tcW w:w="12950" w:type="dxa"/>
            <w:gridSpan w:val="2"/>
            <w:shd w:val="clear" w:color="auto" w:fill="BFBFBF" w:themeFill="background1" w:themeFillShade="BF"/>
          </w:tcPr>
          <w:p w14:paraId="3E69C046" w14:textId="77777777" w:rsidR="0016685D" w:rsidRDefault="0016685D" w:rsidP="00FD4AA6">
            <w:r>
              <w:lastRenderedPageBreak/>
              <w:t>Technical Notes</w:t>
            </w:r>
          </w:p>
        </w:tc>
      </w:tr>
      <w:tr w:rsidR="0016685D" w14:paraId="46281F8B" w14:textId="77777777" w:rsidTr="00FD4AA6">
        <w:tc>
          <w:tcPr>
            <w:tcW w:w="12950" w:type="dxa"/>
            <w:gridSpan w:val="2"/>
          </w:tcPr>
          <w:p w14:paraId="3E93D49C" w14:textId="3B91215A" w:rsidR="0016685D" w:rsidRPr="00171E97" w:rsidRDefault="0016685D" w:rsidP="00FD4AA6">
            <w:pPr>
              <w:rPr>
                <w:rFonts w:ascii="Arial" w:hAnsi="Arial" w:cs="Arial"/>
              </w:rPr>
            </w:pPr>
            <w:r>
              <w:rPr>
                <w:rFonts w:ascii="Arial" w:hAnsi="Arial" w:cs="Arial"/>
              </w:rPr>
              <w:t>User</w:t>
            </w:r>
            <w:r w:rsidRPr="00171E97">
              <w:rPr>
                <w:rFonts w:ascii="Arial" w:hAnsi="Arial" w:cs="Arial"/>
              </w:rPr>
              <w:t xml:space="preserve"> clicks on continue arrow to proceed to </w:t>
            </w:r>
            <w:r>
              <w:rPr>
                <w:rFonts w:ascii="Arial" w:hAnsi="Arial" w:cs="Arial"/>
              </w:rPr>
              <w:t>the next section (lightbox 2</w:t>
            </w:r>
            <w:r w:rsidR="00D02C78">
              <w:rPr>
                <w:rFonts w:ascii="Arial" w:hAnsi="Arial" w:cs="Arial"/>
              </w:rPr>
              <w:t>.2</w:t>
            </w:r>
            <w:r>
              <w:rPr>
                <w:rFonts w:ascii="Arial" w:hAnsi="Arial" w:cs="Arial"/>
              </w:rPr>
              <w:t>).</w:t>
            </w:r>
            <w:r w:rsidRPr="00171E97">
              <w:rPr>
                <w:rFonts w:ascii="Arial" w:hAnsi="Arial" w:cs="Arial"/>
              </w:rPr>
              <w:t xml:space="preserve"> </w:t>
            </w:r>
          </w:p>
          <w:p w14:paraId="48502855" w14:textId="77777777" w:rsidR="0016685D" w:rsidRDefault="0016685D" w:rsidP="00FD4AA6">
            <w:r>
              <w:rPr>
                <w:rFonts w:ascii="Arial" w:hAnsi="Arial" w:cs="Arial"/>
              </w:rPr>
              <w:t>User</w:t>
            </w:r>
            <w:r w:rsidRPr="00171E97">
              <w:rPr>
                <w:rFonts w:ascii="Arial" w:hAnsi="Arial" w:cs="Arial"/>
              </w:rPr>
              <w:t xml:space="preserve"> clicks on back arrow to return to main menu.</w:t>
            </w:r>
          </w:p>
        </w:tc>
      </w:tr>
    </w:tbl>
    <w:p w14:paraId="77AEFFD3" w14:textId="77777777" w:rsidR="0016685D" w:rsidRDefault="0016685D" w:rsidP="00046459"/>
    <w:p w14:paraId="051E84B5" w14:textId="77777777" w:rsidR="0016685D" w:rsidRDefault="0016685D" w:rsidP="00046459"/>
    <w:p w14:paraId="69435FDF" w14:textId="77777777" w:rsidR="0016685D" w:rsidRDefault="0016685D" w:rsidP="00046459"/>
    <w:p w14:paraId="2183952C" w14:textId="77777777" w:rsidR="0016685D" w:rsidRDefault="0016685D" w:rsidP="00046459"/>
    <w:p w14:paraId="73A14257" w14:textId="77777777" w:rsidR="0016685D" w:rsidRDefault="0016685D" w:rsidP="00046459"/>
    <w:p w14:paraId="64488539" w14:textId="77777777" w:rsidR="0016685D" w:rsidRDefault="0016685D" w:rsidP="00046459"/>
    <w:p w14:paraId="23C90C0A" w14:textId="77777777" w:rsidR="0016685D" w:rsidRDefault="0016685D" w:rsidP="00046459"/>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16685D" w14:paraId="3B56FBDB" w14:textId="77777777" w:rsidTr="00FD4AA6">
        <w:tc>
          <w:tcPr>
            <w:tcW w:w="12950" w:type="dxa"/>
            <w:gridSpan w:val="2"/>
            <w:shd w:val="clear" w:color="auto" w:fill="000000" w:themeFill="text1"/>
          </w:tcPr>
          <w:p w14:paraId="4A8A6BD1" w14:textId="45E9780B" w:rsidR="0016685D" w:rsidRPr="000D5622" w:rsidRDefault="0016685D" w:rsidP="00FD4AA6">
            <w:pPr>
              <w:rPr>
                <w:b/>
                <w:bCs/>
                <w:sz w:val="32"/>
                <w:szCs w:val="32"/>
              </w:rPr>
            </w:pPr>
            <w:r w:rsidRPr="000D5622">
              <w:rPr>
                <w:b/>
                <w:bCs/>
                <w:color w:val="FFFF00"/>
                <w:sz w:val="32"/>
                <w:szCs w:val="32"/>
              </w:rPr>
              <w:t>Slide #2</w:t>
            </w:r>
            <w:r w:rsidR="00A97B68" w:rsidRPr="000D5622">
              <w:rPr>
                <w:b/>
                <w:bCs/>
                <w:color w:val="FFFF00"/>
                <w:sz w:val="32"/>
                <w:szCs w:val="32"/>
              </w:rPr>
              <w:t>.2</w:t>
            </w:r>
            <w:r w:rsidRPr="000D5622">
              <w:rPr>
                <w:b/>
                <w:bCs/>
                <w:color w:val="FFFF00"/>
                <w:sz w:val="32"/>
                <w:szCs w:val="32"/>
              </w:rPr>
              <w:t xml:space="preserve">. </w:t>
            </w:r>
            <w:r w:rsidR="008C7DF2" w:rsidRPr="000D5622">
              <w:rPr>
                <w:b/>
                <w:bCs/>
                <w:color w:val="FFFF00"/>
                <w:sz w:val="32"/>
                <w:szCs w:val="32"/>
              </w:rPr>
              <w:t>Lightbox:</w:t>
            </w:r>
            <w:r w:rsidRPr="000D5622">
              <w:rPr>
                <w:b/>
                <w:bCs/>
                <w:color w:val="FFFF00"/>
                <w:sz w:val="32"/>
                <w:szCs w:val="32"/>
              </w:rPr>
              <w:t xml:space="preserve"> Create A Great Call Script</w:t>
            </w:r>
          </w:p>
        </w:tc>
      </w:tr>
      <w:tr w:rsidR="0016685D" w14:paraId="7E833913" w14:textId="77777777" w:rsidTr="00FD4AA6">
        <w:tc>
          <w:tcPr>
            <w:tcW w:w="6475" w:type="dxa"/>
            <w:shd w:val="clear" w:color="auto" w:fill="BFBFBF" w:themeFill="background1" w:themeFillShade="BF"/>
          </w:tcPr>
          <w:p w14:paraId="1308CC9D" w14:textId="77777777" w:rsidR="0016685D" w:rsidRDefault="0016685D" w:rsidP="00FD4AA6">
            <w:r>
              <w:t>Audio Narration</w:t>
            </w:r>
          </w:p>
        </w:tc>
        <w:tc>
          <w:tcPr>
            <w:tcW w:w="6475" w:type="dxa"/>
            <w:shd w:val="clear" w:color="auto" w:fill="BFBFBF" w:themeFill="background1" w:themeFillShade="BF"/>
          </w:tcPr>
          <w:p w14:paraId="539E6486" w14:textId="77777777" w:rsidR="0016685D" w:rsidRDefault="0016685D" w:rsidP="00FD4AA6">
            <w:r>
              <w:t>On-Screen Text, Graphics &amp; Other Elements</w:t>
            </w:r>
          </w:p>
        </w:tc>
      </w:tr>
      <w:tr w:rsidR="0016685D" w14:paraId="6CA53EF3" w14:textId="77777777" w:rsidTr="00FD4AA6">
        <w:tc>
          <w:tcPr>
            <w:tcW w:w="6475" w:type="dxa"/>
          </w:tcPr>
          <w:p w14:paraId="0B318A49" w14:textId="77777777" w:rsidR="0016685D" w:rsidRPr="00A53BCA" w:rsidRDefault="0016685D" w:rsidP="00FD4AA6">
            <w:pPr>
              <w:shd w:val="clear" w:color="auto" w:fill="FFFFFF"/>
              <w:spacing w:after="160" w:line="276" w:lineRule="atLeast"/>
              <w:rPr>
                <w:rFonts w:ascii="Arial" w:eastAsia="Times New Roman" w:hAnsi="Arial" w:cs="Arial"/>
                <w:b/>
                <w:bCs/>
                <w:color w:val="202122"/>
                <w:spacing w:val="3"/>
                <w:lang w:val="en-GB" w:eastAsia="en-GB"/>
              </w:rPr>
            </w:pPr>
            <w:r w:rsidRPr="00A53BCA">
              <w:rPr>
                <w:rFonts w:ascii="Arial" w:eastAsia="Times New Roman" w:hAnsi="Arial" w:cs="Arial"/>
                <w:b/>
                <w:bCs/>
                <w:color w:val="202122"/>
                <w:spacing w:val="3"/>
                <w:lang w:val="en-GB" w:eastAsia="en-GB"/>
              </w:rPr>
              <w:t>Step 2. Create a great call script</w:t>
            </w:r>
          </w:p>
          <w:p w14:paraId="0692DA14" w14:textId="77777777" w:rsidR="0016685D" w:rsidRPr="00A53BCA" w:rsidRDefault="0016685D" w:rsidP="00FD4AA6">
            <w:pPr>
              <w:shd w:val="clear" w:color="auto" w:fill="FFFFFF"/>
              <w:spacing w:after="160" w:line="276" w:lineRule="atLeast"/>
              <w:rPr>
                <w:rFonts w:ascii="Arial" w:eastAsia="Times New Roman" w:hAnsi="Arial" w:cs="Arial"/>
                <w:color w:val="202122"/>
                <w:spacing w:val="3"/>
                <w:lang w:val="en-GB" w:eastAsia="en-GB"/>
              </w:rPr>
            </w:pPr>
            <w:r w:rsidRPr="00A53BCA">
              <w:rPr>
                <w:rFonts w:ascii="Arial" w:eastAsia="Times New Roman" w:hAnsi="Arial" w:cs="Arial"/>
                <w:color w:val="202122"/>
                <w:spacing w:val="3"/>
                <w:lang w:val="en-GB" w:eastAsia="en-GB"/>
              </w:rPr>
              <w:t>A cold call is a phone call you make to a person you’ve never met, but want to do business with.</w:t>
            </w:r>
          </w:p>
          <w:p w14:paraId="4AC4F6A6" w14:textId="77777777" w:rsidR="0016685D" w:rsidRDefault="0016685D" w:rsidP="00FD4AA6">
            <w:pPr>
              <w:rPr>
                <w:rFonts w:ascii="Arial" w:eastAsia="Times New Roman" w:hAnsi="Arial" w:cs="Arial"/>
                <w:color w:val="202122"/>
                <w:spacing w:val="3"/>
                <w:lang w:val="en-GB" w:eastAsia="en-GB"/>
              </w:rPr>
            </w:pPr>
            <w:r w:rsidRPr="00A53BCA">
              <w:rPr>
                <w:rFonts w:ascii="Arial" w:eastAsia="Times New Roman" w:hAnsi="Arial" w:cs="Arial"/>
                <w:color w:val="202122"/>
                <w:spacing w:val="3"/>
                <w:lang w:val="en-GB" w:eastAsia="en-GB"/>
              </w:rPr>
              <w:t xml:space="preserve">The first 20 seconds of a cold call are the most important, so use a call script. </w:t>
            </w:r>
          </w:p>
          <w:p w14:paraId="01371FCA" w14:textId="77777777" w:rsidR="0016685D" w:rsidRPr="00A53BCA" w:rsidRDefault="0016685D" w:rsidP="00FD4AA6">
            <w:pPr>
              <w:rPr>
                <w:rFonts w:ascii="Arial" w:eastAsia="Times New Roman" w:hAnsi="Arial" w:cs="Arial"/>
                <w:color w:val="202122"/>
                <w:spacing w:val="3"/>
                <w:lang w:val="en-GB" w:eastAsia="en-GB"/>
              </w:rPr>
            </w:pPr>
          </w:p>
          <w:p w14:paraId="3ACB47EC" w14:textId="77777777" w:rsidR="0016685D" w:rsidRDefault="0016685D" w:rsidP="00FD4AA6">
            <w:pPr>
              <w:rPr>
                <w:rFonts w:ascii="Arial" w:hAnsi="Arial" w:cs="Arial"/>
              </w:rPr>
            </w:pPr>
            <w:r>
              <w:rPr>
                <w:rFonts w:ascii="Arial" w:hAnsi="Arial" w:cs="Arial"/>
              </w:rPr>
              <w:t xml:space="preserve">The purpose of a cold call is to… </w:t>
            </w:r>
          </w:p>
          <w:p w14:paraId="239303C7" w14:textId="77777777" w:rsidR="0016685D" w:rsidRPr="00612428" w:rsidRDefault="0016685D" w:rsidP="0016685D">
            <w:pPr>
              <w:pStyle w:val="ListParagraph"/>
              <w:numPr>
                <w:ilvl w:val="0"/>
                <w:numId w:val="19"/>
              </w:numPr>
              <w:rPr>
                <w:rFonts w:ascii="Arial" w:hAnsi="Arial" w:cs="Arial"/>
              </w:rPr>
            </w:pPr>
            <w:r w:rsidRPr="00612428">
              <w:rPr>
                <w:rFonts w:ascii="Arial" w:hAnsi="Arial" w:cs="Arial"/>
              </w:rPr>
              <w:t>Introduce yourself</w:t>
            </w:r>
          </w:p>
          <w:p w14:paraId="5A049C78" w14:textId="77777777" w:rsidR="0016685D" w:rsidRPr="00612428" w:rsidRDefault="0016685D" w:rsidP="0016685D">
            <w:pPr>
              <w:pStyle w:val="ListParagraph"/>
              <w:numPr>
                <w:ilvl w:val="0"/>
                <w:numId w:val="19"/>
              </w:numPr>
              <w:rPr>
                <w:rFonts w:ascii="Arial" w:hAnsi="Arial" w:cs="Arial"/>
              </w:rPr>
            </w:pPr>
            <w:r w:rsidRPr="00612428">
              <w:rPr>
                <w:rFonts w:ascii="Arial" w:hAnsi="Arial" w:cs="Arial"/>
              </w:rPr>
              <w:t>Introduce your product</w:t>
            </w:r>
            <w:r>
              <w:rPr>
                <w:rFonts w:ascii="Arial" w:hAnsi="Arial" w:cs="Arial"/>
              </w:rPr>
              <w:t>’s benefit (value statement)</w:t>
            </w:r>
          </w:p>
          <w:p w14:paraId="7DF383C1" w14:textId="77777777" w:rsidR="0016685D" w:rsidRDefault="0016685D" w:rsidP="0016685D">
            <w:pPr>
              <w:pStyle w:val="ListParagraph"/>
              <w:numPr>
                <w:ilvl w:val="0"/>
                <w:numId w:val="19"/>
              </w:numPr>
              <w:rPr>
                <w:rFonts w:ascii="Arial" w:hAnsi="Arial" w:cs="Arial"/>
              </w:rPr>
            </w:pPr>
            <w:r w:rsidRPr="00612428">
              <w:rPr>
                <w:rFonts w:ascii="Arial" w:hAnsi="Arial" w:cs="Arial"/>
              </w:rPr>
              <w:t>Request a</w:t>
            </w:r>
            <w:r>
              <w:rPr>
                <w:rFonts w:ascii="Arial" w:hAnsi="Arial" w:cs="Arial"/>
              </w:rPr>
              <w:t xml:space="preserve"> face-to-face</w:t>
            </w:r>
            <w:r w:rsidRPr="00612428">
              <w:rPr>
                <w:rFonts w:ascii="Arial" w:hAnsi="Arial" w:cs="Arial"/>
              </w:rPr>
              <w:t xml:space="preserve"> appointment</w:t>
            </w:r>
          </w:p>
          <w:p w14:paraId="02126CFE" w14:textId="77777777" w:rsidR="0016685D" w:rsidRDefault="0016685D" w:rsidP="00FD4AA6">
            <w:pPr>
              <w:pStyle w:val="ListParagraph"/>
              <w:shd w:val="clear" w:color="auto" w:fill="FFFFFF"/>
              <w:spacing w:after="160" w:line="276" w:lineRule="atLeast"/>
              <w:rPr>
                <w:rFonts w:ascii="Arial" w:eastAsia="Times New Roman" w:hAnsi="Arial" w:cs="Arial"/>
                <w:color w:val="202122"/>
                <w:spacing w:val="3"/>
                <w:lang w:val="en-GB" w:eastAsia="en-GB"/>
              </w:rPr>
            </w:pPr>
          </w:p>
          <w:p w14:paraId="17EBF2B7" w14:textId="77777777" w:rsidR="0016685D" w:rsidRPr="00A53BCA" w:rsidRDefault="0016685D" w:rsidP="00FD4AA6">
            <w:pPr>
              <w:shd w:val="clear" w:color="auto" w:fill="FFFFFF"/>
              <w:spacing w:after="160" w:line="276" w:lineRule="atLeast"/>
              <w:rPr>
                <w:rFonts w:ascii="Arial" w:eastAsia="Times New Roman" w:hAnsi="Arial" w:cs="Arial"/>
                <w:color w:val="202122"/>
                <w:spacing w:val="3"/>
                <w:lang w:val="en-GB" w:eastAsia="en-GB"/>
              </w:rPr>
            </w:pPr>
            <w:r w:rsidRPr="00A53BCA">
              <w:rPr>
                <w:rFonts w:ascii="Arial" w:eastAsia="Times New Roman" w:hAnsi="Arial" w:cs="Arial"/>
                <w:color w:val="202122"/>
                <w:spacing w:val="3"/>
                <w:lang w:val="en-GB" w:eastAsia="en-GB"/>
              </w:rPr>
              <w:t xml:space="preserve">A good call script needs to sound natural. </w:t>
            </w:r>
          </w:p>
          <w:p w14:paraId="51CB10ED" w14:textId="77777777" w:rsidR="0016685D" w:rsidRPr="00A53BCA" w:rsidRDefault="0016685D" w:rsidP="00FD4AA6">
            <w:pPr>
              <w:shd w:val="clear" w:color="auto" w:fill="FFFFFF"/>
              <w:spacing w:after="160" w:line="276" w:lineRule="atLeast"/>
              <w:rPr>
                <w:rFonts w:ascii="Arial" w:eastAsia="Times New Roman" w:hAnsi="Arial" w:cs="Arial"/>
                <w:i/>
                <w:iCs/>
                <w:color w:val="202122"/>
                <w:spacing w:val="3"/>
                <w:lang w:val="en-GB" w:eastAsia="en-GB"/>
              </w:rPr>
            </w:pPr>
            <w:r w:rsidRPr="00A53BCA">
              <w:rPr>
                <w:rFonts w:ascii="Arial" w:eastAsia="Times New Roman" w:hAnsi="Arial" w:cs="Arial"/>
                <w:i/>
                <w:iCs/>
                <w:color w:val="202122"/>
                <w:spacing w:val="3"/>
                <w:lang w:val="en-GB" w:eastAsia="en-GB"/>
              </w:rPr>
              <w:t>Click on the buttons below to hear three good cold call openings.</w:t>
            </w:r>
          </w:p>
          <w:p w14:paraId="765538A6" w14:textId="77777777" w:rsidR="0016685D" w:rsidRPr="00A53BCA" w:rsidRDefault="0016685D" w:rsidP="00FD4AA6">
            <w:pPr>
              <w:rPr>
                <w:rFonts w:ascii="Arial" w:hAnsi="Arial" w:cs="Arial"/>
                <w:lang w:val="en-GB"/>
              </w:rPr>
            </w:pPr>
            <w:r w:rsidRPr="00A53BCA">
              <w:rPr>
                <w:rFonts w:ascii="Arial" w:hAnsi="Arial" w:cs="Arial"/>
                <w:noProof/>
              </w:rPr>
              <w:drawing>
                <wp:inline distT="0" distB="0" distL="0" distR="0" wp14:anchorId="39666F79" wp14:editId="29CF564A">
                  <wp:extent cx="349250" cy="330200"/>
                  <wp:effectExtent l="0" t="0" r="0" b="0"/>
                  <wp:docPr id="393013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r w:rsidRPr="00A53BCA">
              <w:rPr>
                <w:rFonts w:ascii="Arial" w:hAnsi="Arial" w:cs="Arial"/>
              </w:rPr>
              <w:t xml:space="preserve"> “Hi, this is Tim from [company]. Recent changes in </w:t>
            </w:r>
            <w:r w:rsidRPr="00A53BCA">
              <w:rPr>
                <w:rFonts w:ascii="Arial" w:hAnsi="Arial" w:cs="Arial"/>
                <w:lang w:val="en-GB"/>
              </w:rPr>
              <w:t>law will affect business in your area. I’ll be near your office on Tuesday. I</w:t>
            </w:r>
            <w:r w:rsidRPr="00A53BCA">
              <w:rPr>
                <w:rFonts w:ascii="Arial" w:hAnsi="Arial" w:cs="Arial"/>
              </w:rPr>
              <w:t xml:space="preserve">’ll stop by for </w:t>
            </w:r>
            <w:r w:rsidRPr="00A53BCA">
              <w:rPr>
                <w:rFonts w:ascii="Arial" w:hAnsi="Arial" w:cs="Arial"/>
                <w:lang w:val="en-GB"/>
              </w:rPr>
              <w:t xml:space="preserve">5 minutes, introduce myself </w:t>
            </w:r>
            <w:r>
              <w:rPr>
                <w:rFonts w:ascii="Arial" w:hAnsi="Arial" w:cs="Arial"/>
                <w:lang w:val="en-GB"/>
              </w:rPr>
              <w:t>and</w:t>
            </w:r>
            <w:r w:rsidRPr="00A53BCA">
              <w:rPr>
                <w:rFonts w:ascii="Arial" w:hAnsi="Arial" w:cs="Arial"/>
                <w:lang w:val="en-GB"/>
              </w:rPr>
              <w:t xml:space="preserve"> show </w:t>
            </w:r>
            <w:r>
              <w:rPr>
                <w:rFonts w:ascii="Arial" w:hAnsi="Arial" w:cs="Arial"/>
                <w:lang w:val="en-GB"/>
              </w:rPr>
              <w:t>h</w:t>
            </w:r>
            <w:r w:rsidRPr="00A53BCA">
              <w:rPr>
                <w:rFonts w:ascii="Arial" w:hAnsi="Arial" w:cs="Arial"/>
                <w:lang w:val="en-GB"/>
              </w:rPr>
              <w:t>ow we can help with financial solutions. What time is better for you, morning or afternoon?”</w:t>
            </w:r>
          </w:p>
          <w:p w14:paraId="3E6B2F5E" w14:textId="77777777" w:rsidR="0016685D" w:rsidRPr="00A53BCA" w:rsidRDefault="0016685D" w:rsidP="00FD4AA6">
            <w:pPr>
              <w:rPr>
                <w:rFonts w:ascii="Arial" w:hAnsi="Arial" w:cs="Arial"/>
                <w:lang w:val="en-GB"/>
              </w:rPr>
            </w:pPr>
          </w:p>
          <w:p w14:paraId="3104F4C1" w14:textId="77777777" w:rsidR="0016685D" w:rsidRPr="00A53BCA" w:rsidRDefault="0016685D" w:rsidP="00FD4AA6">
            <w:pPr>
              <w:rPr>
                <w:rFonts w:ascii="Arial" w:hAnsi="Arial" w:cs="Arial"/>
                <w:lang w:val="en-GB"/>
              </w:rPr>
            </w:pPr>
            <w:r w:rsidRPr="00A53BCA">
              <w:rPr>
                <w:rFonts w:ascii="Arial" w:hAnsi="Arial" w:cs="Arial"/>
                <w:noProof/>
              </w:rPr>
              <w:drawing>
                <wp:inline distT="0" distB="0" distL="0" distR="0" wp14:anchorId="122E2CDA" wp14:editId="107B641E">
                  <wp:extent cx="349250" cy="330200"/>
                  <wp:effectExtent l="0" t="0" r="0" b="0"/>
                  <wp:docPr id="209365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r w:rsidRPr="00A53BCA">
              <w:rPr>
                <w:rFonts w:ascii="Arial" w:hAnsi="Arial" w:cs="Arial"/>
              </w:rPr>
              <w:t xml:space="preserve"> “</w:t>
            </w:r>
            <w:r w:rsidRPr="00A53BCA">
              <w:rPr>
                <w:rFonts w:ascii="Arial" w:hAnsi="Arial" w:cs="Arial"/>
                <w:lang w:val="en-GB"/>
              </w:rPr>
              <w:t>Hi, I’m [name] from [company]. The reason I’m calling you is [value statement] Do you have a minute to talk?”</w:t>
            </w:r>
            <w:r w:rsidRPr="00A53BCA">
              <w:rPr>
                <w:rFonts w:ascii="Arial" w:hAnsi="Arial" w:cs="Arial"/>
              </w:rPr>
              <w:t xml:space="preserve"> </w:t>
            </w:r>
          </w:p>
          <w:p w14:paraId="262E4E28" w14:textId="77777777" w:rsidR="0016685D" w:rsidRPr="00A53BCA" w:rsidRDefault="0016685D" w:rsidP="00FD4AA6">
            <w:pPr>
              <w:rPr>
                <w:rFonts w:ascii="Arial" w:hAnsi="Arial" w:cs="Arial"/>
                <w:lang w:val="en-GB"/>
              </w:rPr>
            </w:pPr>
          </w:p>
          <w:p w14:paraId="5979174B" w14:textId="77777777" w:rsidR="0016685D" w:rsidRPr="00A53BCA" w:rsidRDefault="0016685D" w:rsidP="00FD4AA6">
            <w:pPr>
              <w:rPr>
                <w:rFonts w:ascii="Arial" w:hAnsi="Arial" w:cs="Arial"/>
                <w:lang w:val="en-GB"/>
              </w:rPr>
            </w:pPr>
          </w:p>
          <w:p w14:paraId="157F6C05" w14:textId="77777777" w:rsidR="0016685D" w:rsidRPr="00A53BCA" w:rsidRDefault="0016685D" w:rsidP="00FD4AA6">
            <w:pPr>
              <w:rPr>
                <w:rFonts w:ascii="Arial" w:hAnsi="Arial" w:cs="Arial"/>
                <w:lang w:val="en-GB"/>
              </w:rPr>
            </w:pPr>
            <w:r w:rsidRPr="00A53BCA">
              <w:rPr>
                <w:rFonts w:ascii="Arial" w:hAnsi="Arial" w:cs="Arial"/>
                <w:noProof/>
              </w:rPr>
              <w:drawing>
                <wp:inline distT="0" distB="0" distL="0" distR="0" wp14:anchorId="68BC79DC" wp14:editId="219BD825">
                  <wp:extent cx="349250" cy="330200"/>
                  <wp:effectExtent l="0" t="0" r="0" b="0"/>
                  <wp:docPr id="13487487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r w:rsidRPr="00A53BCA">
              <w:rPr>
                <w:rFonts w:ascii="Arial" w:hAnsi="Arial" w:cs="Arial"/>
              </w:rPr>
              <w:t xml:space="preserve">  “</w:t>
            </w:r>
            <w:r w:rsidRPr="00A53BCA">
              <w:rPr>
                <w:rFonts w:ascii="Arial" w:hAnsi="Arial" w:cs="Arial"/>
                <w:lang w:val="en-GB"/>
              </w:rPr>
              <w:t>Hello, I</w:t>
            </w:r>
            <w:r>
              <w:rPr>
                <w:rFonts w:ascii="Arial" w:hAnsi="Arial" w:cs="Arial"/>
                <w:lang w:val="en-GB"/>
              </w:rPr>
              <w:t>’m</w:t>
            </w:r>
            <w:r w:rsidRPr="00A53BCA">
              <w:rPr>
                <w:rFonts w:ascii="Arial" w:hAnsi="Arial" w:cs="Arial"/>
                <w:lang w:val="en-GB"/>
              </w:rPr>
              <w:t xml:space="preserve"> [name], Security Manager with [company]. I specialize in helping companies like yours with </w:t>
            </w:r>
            <w:proofErr w:type="gramStart"/>
            <w:r w:rsidRPr="00A53BCA">
              <w:rPr>
                <w:rFonts w:ascii="Arial" w:hAnsi="Arial" w:cs="Arial"/>
                <w:lang w:val="en-GB"/>
              </w:rPr>
              <w:t xml:space="preserve">   [</w:t>
            </w:r>
            <w:proofErr w:type="gramEnd"/>
            <w:r w:rsidRPr="00A53BCA">
              <w:rPr>
                <w:rFonts w:ascii="Arial" w:hAnsi="Arial" w:cs="Arial"/>
                <w:lang w:val="en-GB"/>
              </w:rPr>
              <w:t>specialty]. I’ll be in your neighbourhood on Tuesday. I’d like to stop by for 5 minutes, say hello, and find out how [company] can help your situation. What time is better for you - morning or afternoon?”</w:t>
            </w:r>
          </w:p>
          <w:p w14:paraId="545FB223" w14:textId="77777777" w:rsidR="0016685D" w:rsidRPr="00A53BCA" w:rsidRDefault="0016685D" w:rsidP="00FD4AA6">
            <w:pPr>
              <w:rPr>
                <w:rFonts w:ascii="Arial" w:hAnsi="Arial" w:cs="Arial"/>
                <w:lang w:val="en-GB"/>
              </w:rPr>
            </w:pPr>
          </w:p>
          <w:p w14:paraId="7641DD00" w14:textId="77777777" w:rsidR="0016685D" w:rsidRPr="00A53BCA" w:rsidRDefault="0016685D" w:rsidP="00FD4AA6">
            <w:pPr>
              <w:rPr>
                <w:rFonts w:ascii="Arial" w:hAnsi="Arial" w:cs="Arial"/>
                <w:lang w:val="en-GB"/>
              </w:rPr>
            </w:pPr>
          </w:p>
        </w:tc>
        <w:tc>
          <w:tcPr>
            <w:tcW w:w="6475" w:type="dxa"/>
          </w:tcPr>
          <w:p w14:paraId="57C8459B" w14:textId="77777777" w:rsidR="0016685D" w:rsidRDefault="0016685D" w:rsidP="00FD4AA6">
            <w:pPr>
              <w:rPr>
                <w:rFonts w:ascii="Arial" w:hAnsi="Arial" w:cs="Arial"/>
                <w:b/>
                <w:bCs/>
              </w:rPr>
            </w:pPr>
          </w:p>
          <w:p w14:paraId="392327D9" w14:textId="77777777" w:rsidR="0016685D" w:rsidRDefault="0016685D" w:rsidP="00FD4AA6">
            <w:pPr>
              <w:rPr>
                <w:rFonts w:ascii="Arial" w:hAnsi="Arial" w:cs="Arial"/>
              </w:rPr>
            </w:pPr>
            <w:r>
              <w:rPr>
                <w:noProof/>
              </w:rPr>
              <w:lastRenderedPageBreak/>
              <mc:AlternateContent>
                <mc:Choice Requires="wps">
                  <w:drawing>
                    <wp:anchor distT="0" distB="0" distL="114300" distR="114300" simplePos="0" relativeHeight="251671552" behindDoc="0" locked="0" layoutInCell="1" allowOverlap="1" wp14:anchorId="72BFDA81" wp14:editId="452E899D">
                      <wp:simplePos x="0" y="0"/>
                      <wp:positionH relativeFrom="column">
                        <wp:posOffset>-7620</wp:posOffset>
                      </wp:positionH>
                      <wp:positionV relativeFrom="paragraph">
                        <wp:posOffset>3345815</wp:posOffset>
                      </wp:positionV>
                      <wp:extent cx="889000" cy="500380"/>
                      <wp:effectExtent l="19050" t="19050" r="25400" b="33020"/>
                      <wp:wrapNone/>
                      <wp:docPr id="40791513" name="Arrow: Right 4"/>
                      <wp:cNvGraphicFramePr/>
                      <a:graphic xmlns:a="http://schemas.openxmlformats.org/drawingml/2006/main">
                        <a:graphicData uri="http://schemas.microsoft.com/office/word/2010/wordprocessingShape">
                          <wps:wsp>
                            <wps:cNvSpPr/>
                            <wps:spPr>
                              <a:xfrm flipH="1">
                                <a:off x="0" y="0"/>
                                <a:ext cx="889000" cy="50038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4C1A392E" w14:textId="77777777" w:rsidR="0016685D" w:rsidRPr="00886D9B" w:rsidRDefault="0016685D" w:rsidP="0016685D">
                                  <w:pPr>
                                    <w:rPr>
                                      <w:color w:val="FFFFFF" w:themeColor="background1"/>
                                      <w:lang w:val="en-GB"/>
                                    </w:rPr>
                                  </w:pPr>
                                  <w:r>
                                    <w:rPr>
                                      <w:color w:val="FFFFFF" w:themeColor="background1"/>
                                      <w:lang w:val="en-GB"/>
                                    </w:rPr>
                                    <w:t xml:space="preserv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DA81" id="_x0000_s1033" type="#_x0000_t13" style="position:absolute;margin-left:-.6pt;margin-top:263.45pt;width:70pt;height:39.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" adj="15521" fillcolor="#4472c4" strokecolor="#172c51" strokeweight="1pt">
                      <v:textbox>
                        <w:txbxContent>
                          <w:p w14:paraId="4C1A392E" w14:textId="77777777" w:rsidR="0016685D" w:rsidRPr="00886D9B" w:rsidRDefault="0016685D" w:rsidP="0016685D">
                            <w:pPr>
                              <w:rPr>
                                <w:color w:val="FFFFFF" w:themeColor="background1"/>
                                <w:lang w:val="en-GB"/>
                              </w:rPr>
                            </w:pPr>
                            <w:r>
                              <w:rPr>
                                <w:color w:val="FFFFFF" w:themeColor="background1"/>
                                <w:lang w:val="en-GB"/>
                              </w:rPr>
                              <w:t xml:space="preserve">      Back</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5622487" wp14:editId="41201660">
                      <wp:simplePos x="0" y="0"/>
                      <wp:positionH relativeFrom="column">
                        <wp:posOffset>2932430</wp:posOffset>
                      </wp:positionH>
                      <wp:positionV relativeFrom="paragraph">
                        <wp:posOffset>3336870</wp:posOffset>
                      </wp:positionV>
                      <wp:extent cx="889608" cy="505736"/>
                      <wp:effectExtent l="0" t="19050" r="38735" b="46990"/>
                      <wp:wrapNone/>
                      <wp:docPr id="2091050488" name="Arrow: Right 4"/>
                      <wp:cNvGraphicFramePr/>
                      <a:graphic xmlns:a="http://schemas.openxmlformats.org/drawingml/2006/main">
                        <a:graphicData uri="http://schemas.microsoft.com/office/word/2010/wordprocessingShape">
                          <wps:wsp>
                            <wps:cNvSpPr/>
                            <wps:spPr>
                              <a:xfrm>
                                <a:off x="0" y="0"/>
                                <a:ext cx="889608" cy="505736"/>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02B4FF55" w14:textId="77777777" w:rsidR="0016685D" w:rsidRPr="00EB0C05" w:rsidRDefault="0016685D" w:rsidP="0016685D">
                                  <w:pPr>
                                    <w:rPr>
                                      <w:color w:val="FFFFFF" w:themeColor="background1"/>
                                    </w:rPr>
                                  </w:pPr>
                                  <w:r w:rsidRPr="00EB0C05">
                                    <w:rPr>
                                      <w:color w:val="FFFFFF" w:themeColor="background1"/>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487" id="_x0000_s1034" type="#_x0000_t13" style="position:absolute;margin-left:230.9pt;margin-top:262.75pt;width:70.05pt;height:3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" adj="15460" fillcolor="#4472c4" strokecolor="#172c51" strokeweight="1pt">
                      <v:textbox>
                        <w:txbxContent>
                          <w:p w14:paraId="02B4FF55" w14:textId="77777777" w:rsidR="0016685D" w:rsidRPr="00EB0C05" w:rsidRDefault="0016685D" w:rsidP="0016685D">
                            <w:pPr>
                              <w:rPr>
                                <w:color w:val="FFFFFF" w:themeColor="background1"/>
                              </w:rPr>
                            </w:pPr>
                            <w:r w:rsidRPr="00EB0C05">
                              <w:rPr>
                                <w:color w:val="FFFFFF" w:themeColor="background1"/>
                              </w:rPr>
                              <w:t>Continue</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7456" behindDoc="0" locked="0" layoutInCell="1" allowOverlap="1" wp14:anchorId="070737B8" wp14:editId="3AF15553">
                      <wp:simplePos x="0" y="0"/>
                      <wp:positionH relativeFrom="column">
                        <wp:posOffset>3090518</wp:posOffset>
                      </wp:positionH>
                      <wp:positionV relativeFrom="paragraph">
                        <wp:posOffset>2355215</wp:posOffset>
                      </wp:positionV>
                      <wp:extent cx="722961" cy="285170"/>
                      <wp:effectExtent l="0" t="0" r="20320" b="19685"/>
                      <wp:wrapNone/>
                      <wp:docPr id="1812730509" name="Rectangle 3"/>
                      <wp:cNvGraphicFramePr/>
                      <a:graphic xmlns:a="http://schemas.openxmlformats.org/drawingml/2006/main">
                        <a:graphicData uri="http://schemas.microsoft.com/office/word/2010/wordprocessingShape">
                          <wps:wsp>
                            <wps:cNvSpPr/>
                            <wps:spPr>
                              <a:xfrm>
                                <a:off x="0" y="0"/>
                                <a:ext cx="722961" cy="285170"/>
                              </a:xfrm>
                              <a:prstGeom prst="rect">
                                <a:avLst/>
                              </a:prstGeom>
                              <a:solidFill>
                                <a:srgbClr val="ED7D31"/>
                              </a:solidFill>
                              <a:ln w="12700" cap="flat" cmpd="sng" algn="ctr">
                                <a:solidFill>
                                  <a:srgbClr val="4472C4">
                                    <a:shade val="15000"/>
                                  </a:srgbClr>
                                </a:solidFill>
                                <a:prstDash val="solid"/>
                                <a:miter lim="800000"/>
                              </a:ln>
                              <a:effectLst/>
                            </wps:spPr>
                            <wps:txbx>
                              <w:txbxContent>
                                <w:p w14:paraId="38777CD7" w14:textId="77777777" w:rsidR="0016685D" w:rsidRPr="00A40A40" w:rsidRDefault="0016685D" w:rsidP="0016685D">
                                  <w:pPr>
                                    <w:rPr>
                                      <w:color w:val="FFFFFF" w:themeColor="background1"/>
                                    </w:rPr>
                                  </w:pPr>
                                  <w:r>
                                    <w:rPr>
                                      <w:color w:val="FFFFFF" w:themeColor="background1"/>
                                    </w:rPr>
                                    <w:t xml:space="preserve">Call     </w:t>
                                  </w:r>
                                  <w:r w:rsidRPr="00A40A40">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737B8" id="Rectangle 3" o:spid="_x0000_s1035" style="position:absolute;margin-left:243.35pt;margin-top:185.45pt;width:56.9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" fillcolor="#ed7d31" strokecolor="#172c51" strokeweight="1pt">
                      <v:textbox>
                        <w:txbxContent>
                          <w:p w14:paraId="38777CD7" w14:textId="77777777" w:rsidR="0016685D" w:rsidRPr="00A40A40" w:rsidRDefault="0016685D" w:rsidP="0016685D">
                            <w:pPr>
                              <w:rPr>
                                <w:color w:val="FFFFFF" w:themeColor="background1"/>
                              </w:rPr>
                            </w:pPr>
                            <w:r>
                              <w:rPr>
                                <w:color w:val="FFFFFF" w:themeColor="background1"/>
                              </w:rPr>
                              <w:t xml:space="preserve">Call     </w:t>
                            </w:r>
                            <w:r w:rsidRPr="00A40A40">
                              <w:rPr>
                                <w:color w:val="FFFFFF" w:themeColor="background1"/>
                              </w:rPr>
                              <w:t>A</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8480" behindDoc="0" locked="0" layoutInCell="1" allowOverlap="1" wp14:anchorId="576335EE" wp14:editId="1418D111">
                      <wp:simplePos x="0" y="0"/>
                      <wp:positionH relativeFrom="column">
                        <wp:posOffset>3103907</wp:posOffset>
                      </wp:positionH>
                      <wp:positionV relativeFrom="paragraph">
                        <wp:posOffset>2694829</wp:posOffset>
                      </wp:positionV>
                      <wp:extent cx="715286" cy="286247"/>
                      <wp:effectExtent l="0" t="0" r="27940" b="19050"/>
                      <wp:wrapNone/>
                      <wp:docPr id="591411929" name="Rectangle 4"/>
                      <wp:cNvGraphicFramePr/>
                      <a:graphic xmlns:a="http://schemas.openxmlformats.org/drawingml/2006/main">
                        <a:graphicData uri="http://schemas.microsoft.com/office/word/2010/wordprocessingShape">
                          <wps:wsp>
                            <wps:cNvSpPr/>
                            <wps:spPr>
                              <a:xfrm>
                                <a:off x="0" y="0"/>
                                <a:ext cx="715286" cy="286247"/>
                              </a:xfrm>
                              <a:prstGeom prst="rect">
                                <a:avLst/>
                              </a:prstGeom>
                              <a:solidFill>
                                <a:srgbClr val="ED7D31"/>
                              </a:solidFill>
                              <a:ln w="12700" cap="flat" cmpd="sng" algn="ctr">
                                <a:solidFill>
                                  <a:srgbClr val="4472C4">
                                    <a:shade val="15000"/>
                                  </a:srgbClr>
                                </a:solidFill>
                                <a:prstDash val="solid"/>
                                <a:miter lim="800000"/>
                              </a:ln>
                              <a:effectLst/>
                            </wps:spPr>
                            <wps:txbx>
                              <w:txbxContent>
                                <w:p w14:paraId="3BF6D8A3" w14:textId="77777777" w:rsidR="0016685D" w:rsidRPr="00A40A40" w:rsidRDefault="0016685D" w:rsidP="0016685D">
                                  <w:pPr>
                                    <w:rPr>
                                      <w:color w:val="FFFFFF" w:themeColor="background1"/>
                                    </w:rPr>
                                  </w:pPr>
                                  <w:r>
                                    <w:rPr>
                                      <w:color w:val="FFFFFF" w:themeColor="background1"/>
                                    </w:rPr>
                                    <w:t xml:space="preserve">Call     </w:t>
                                  </w:r>
                                  <w:r w:rsidRPr="00A40A40">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335EE" id="_x0000_s1036" style="position:absolute;margin-left:244.4pt;margin-top:212.2pt;width:56.3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" fillcolor="#ed7d31" strokecolor="#172c51" strokeweight="1pt">
                      <v:textbox>
                        <w:txbxContent>
                          <w:p w14:paraId="3BF6D8A3" w14:textId="77777777" w:rsidR="0016685D" w:rsidRPr="00A40A40" w:rsidRDefault="0016685D" w:rsidP="0016685D">
                            <w:pPr>
                              <w:rPr>
                                <w:color w:val="FFFFFF" w:themeColor="background1"/>
                              </w:rPr>
                            </w:pPr>
                            <w:r>
                              <w:rPr>
                                <w:color w:val="FFFFFF" w:themeColor="background1"/>
                              </w:rPr>
                              <w:t xml:space="preserve">Call     </w:t>
                            </w:r>
                            <w:r w:rsidRPr="00A40A40">
                              <w:rPr>
                                <w:color w:val="FFFFFF" w:themeColor="background1"/>
                              </w:rPr>
                              <w:t>B</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9504" behindDoc="0" locked="0" layoutInCell="1" allowOverlap="1" wp14:anchorId="17193858" wp14:editId="3D93402A">
                      <wp:simplePos x="0" y="0"/>
                      <wp:positionH relativeFrom="column">
                        <wp:posOffset>3096895</wp:posOffset>
                      </wp:positionH>
                      <wp:positionV relativeFrom="paragraph">
                        <wp:posOffset>3037094</wp:posOffset>
                      </wp:positionV>
                      <wp:extent cx="715038" cy="254442"/>
                      <wp:effectExtent l="0" t="0" r="27940" b="12700"/>
                      <wp:wrapNone/>
                      <wp:docPr id="131922956" name="Rectangle 5"/>
                      <wp:cNvGraphicFramePr/>
                      <a:graphic xmlns:a="http://schemas.openxmlformats.org/drawingml/2006/main">
                        <a:graphicData uri="http://schemas.microsoft.com/office/word/2010/wordprocessingShape">
                          <wps:wsp>
                            <wps:cNvSpPr/>
                            <wps:spPr>
                              <a:xfrm>
                                <a:off x="0" y="0"/>
                                <a:ext cx="715038" cy="254442"/>
                              </a:xfrm>
                              <a:prstGeom prst="rect">
                                <a:avLst/>
                              </a:prstGeom>
                              <a:solidFill>
                                <a:srgbClr val="ED7D31"/>
                              </a:solidFill>
                              <a:ln w="12700" cap="flat" cmpd="sng" algn="ctr">
                                <a:solidFill>
                                  <a:srgbClr val="4472C4">
                                    <a:shade val="15000"/>
                                  </a:srgbClr>
                                </a:solidFill>
                                <a:prstDash val="solid"/>
                                <a:miter lim="800000"/>
                              </a:ln>
                              <a:effectLst/>
                            </wps:spPr>
                            <wps:txbx>
                              <w:txbxContent>
                                <w:p w14:paraId="7AB04AA7" w14:textId="77777777" w:rsidR="0016685D" w:rsidRPr="00A40A40" w:rsidRDefault="0016685D" w:rsidP="0016685D">
                                  <w:pPr>
                                    <w:rPr>
                                      <w:color w:val="FFFFFF" w:themeColor="background1"/>
                                    </w:rPr>
                                  </w:pPr>
                                  <w:r>
                                    <w:rPr>
                                      <w:color w:val="FFFFFF" w:themeColor="background1"/>
                                    </w:rPr>
                                    <w:t>Call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93858" id="_x0000_s1037" style="position:absolute;margin-left:243.85pt;margin-top:239.15pt;width:56.3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" fillcolor="#ed7d31" strokecolor="#172c51" strokeweight="1pt">
                      <v:textbox>
                        <w:txbxContent>
                          <w:p w14:paraId="7AB04AA7" w14:textId="77777777" w:rsidR="0016685D" w:rsidRPr="00A40A40" w:rsidRDefault="0016685D" w:rsidP="0016685D">
                            <w:pPr>
                              <w:rPr>
                                <w:color w:val="FFFFFF" w:themeColor="background1"/>
                              </w:rPr>
                            </w:pPr>
                            <w:r>
                              <w:rPr>
                                <w:color w:val="FFFFFF" w:themeColor="background1"/>
                              </w:rPr>
                              <w:t>Call     C</w:t>
                            </w:r>
                          </w:p>
                        </w:txbxContent>
                      </v:textbox>
                    </v:rect>
                  </w:pict>
                </mc:Fallback>
              </mc:AlternateContent>
            </w:r>
            <w:r w:rsidRPr="00217ADD">
              <w:rPr>
                <w:rFonts w:ascii="Arial" w:hAnsi="Arial" w:cs="Arial"/>
                <w:noProof/>
                <w:sz w:val="22"/>
                <w:szCs w:val="22"/>
              </w:rPr>
              <w:drawing>
                <wp:inline distT="0" distB="0" distL="0" distR="0" wp14:anchorId="55116DF0" wp14:editId="18B3727F">
                  <wp:extent cx="3888188" cy="3903980"/>
                  <wp:effectExtent l="0" t="0" r="0" b="1270"/>
                  <wp:docPr id="2024343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188" cy="3903980"/>
                          </a:xfrm>
                          <a:prstGeom prst="rect">
                            <a:avLst/>
                          </a:prstGeom>
                          <a:noFill/>
                          <a:ln>
                            <a:noFill/>
                          </a:ln>
                        </pic:spPr>
                      </pic:pic>
                    </a:graphicData>
                  </a:graphic>
                </wp:inline>
              </w:drawing>
            </w:r>
          </w:p>
          <w:p w14:paraId="14BC6FD3" w14:textId="77777777" w:rsidR="0016685D" w:rsidRDefault="0016685D" w:rsidP="00FD4AA6">
            <w:pPr>
              <w:rPr>
                <w:rFonts w:ascii="Arial" w:hAnsi="Arial" w:cs="Arial"/>
              </w:rPr>
            </w:pPr>
          </w:p>
          <w:p w14:paraId="1A9F5016" w14:textId="77777777" w:rsidR="0050717D" w:rsidRDefault="0050717D" w:rsidP="00FD4AA6">
            <w:pPr>
              <w:rPr>
                <w:rFonts w:ascii="Arial" w:hAnsi="Arial" w:cs="Arial"/>
                <w:b/>
                <w:bCs/>
              </w:rPr>
            </w:pPr>
          </w:p>
          <w:p w14:paraId="1C1AA9C7" w14:textId="4FA2262C" w:rsidR="0016685D" w:rsidRPr="008459EF" w:rsidRDefault="0016685D" w:rsidP="00FD4AA6">
            <w:pPr>
              <w:rPr>
                <w:rFonts w:ascii="Arial" w:hAnsi="Arial" w:cs="Arial"/>
                <w:b/>
                <w:bCs/>
              </w:rPr>
            </w:pPr>
            <w:r w:rsidRPr="008459EF">
              <w:rPr>
                <w:rFonts w:ascii="Arial" w:hAnsi="Arial" w:cs="Arial"/>
                <w:b/>
                <w:bCs/>
              </w:rPr>
              <w:t>Graphic:</w:t>
            </w:r>
          </w:p>
          <w:p w14:paraId="45EFECA4" w14:textId="77777777" w:rsidR="0016685D" w:rsidRPr="008459EF" w:rsidRDefault="0016685D" w:rsidP="00FD4AA6">
            <w:pPr>
              <w:rPr>
                <w:rFonts w:ascii="Arial" w:hAnsi="Arial" w:cs="Arial"/>
              </w:rPr>
            </w:pPr>
            <w:r>
              <w:rPr>
                <w:rFonts w:ascii="Arial" w:hAnsi="Arial" w:cs="Arial"/>
                <w:lang w:val="en-GB"/>
              </w:rPr>
              <w:t>Picture</w:t>
            </w:r>
            <w:r w:rsidRPr="008459EF">
              <w:rPr>
                <w:rFonts w:ascii="Arial" w:hAnsi="Arial" w:cs="Arial"/>
              </w:rPr>
              <w:t xml:space="preserve"> of a</w:t>
            </w:r>
            <w:r>
              <w:rPr>
                <w:rFonts w:ascii="Arial" w:hAnsi="Arial" w:cs="Arial"/>
              </w:rPr>
              <w:t xml:space="preserve"> </w:t>
            </w:r>
            <w:r w:rsidRPr="008459EF">
              <w:rPr>
                <w:rFonts w:ascii="Arial" w:hAnsi="Arial" w:cs="Arial"/>
              </w:rPr>
              <w:t xml:space="preserve">professionally dressed </w:t>
            </w:r>
            <w:r>
              <w:rPr>
                <w:rFonts w:ascii="Arial" w:hAnsi="Arial" w:cs="Arial"/>
              </w:rPr>
              <w:t xml:space="preserve">man looking out a window while </w:t>
            </w:r>
            <w:r w:rsidRPr="008459EF">
              <w:rPr>
                <w:rFonts w:ascii="Arial" w:hAnsi="Arial" w:cs="Arial"/>
              </w:rPr>
              <w:t xml:space="preserve">talking on the phone in </w:t>
            </w:r>
            <w:r>
              <w:rPr>
                <w:rFonts w:ascii="Arial" w:hAnsi="Arial" w:cs="Arial"/>
              </w:rPr>
              <w:t xml:space="preserve">a </w:t>
            </w:r>
            <w:r w:rsidRPr="008459EF">
              <w:rPr>
                <w:rFonts w:ascii="Arial" w:hAnsi="Arial" w:cs="Arial"/>
              </w:rPr>
              <w:t>comfy, luxury office</w:t>
            </w:r>
            <w:r>
              <w:rPr>
                <w:rFonts w:ascii="Arial" w:hAnsi="Arial" w:cs="Arial"/>
              </w:rPr>
              <w:t xml:space="preserve">. </w:t>
            </w:r>
          </w:p>
          <w:p w14:paraId="20563602" w14:textId="77777777" w:rsidR="0016685D" w:rsidRDefault="0016685D" w:rsidP="00FD4AA6">
            <w:pPr>
              <w:rPr>
                <w:rFonts w:ascii="Arial" w:hAnsi="Arial" w:cs="Arial"/>
              </w:rPr>
            </w:pPr>
          </w:p>
          <w:p w14:paraId="32198E85" w14:textId="77777777" w:rsidR="0016685D" w:rsidRDefault="0016685D" w:rsidP="00FD4AA6">
            <w:r w:rsidRPr="008459EF">
              <w:rPr>
                <w:rFonts w:ascii="Arial" w:hAnsi="Arial" w:cs="Arial"/>
                <w:b/>
                <w:bCs/>
              </w:rPr>
              <w:t xml:space="preserve">Text: </w:t>
            </w:r>
          </w:p>
          <w:p w14:paraId="197D44C2" w14:textId="77777777" w:rsidR="0016685D" w:rsidRDefault="0016685D" w:rsidP="00FD4AA6">
            <w:pPr>
              <w:rPr>
                <w:rFonts w:ascii="Arial" w:eastAsia="Times New Roman" w:hAnsi="Arial" w:cs="Arial"/>
                <w:color w:val="202122"/>
                <w:spacing w:val="3"/>
                <w:lang w:val="en-GB" w:eastAsia="en-GB"/>
              </w:rPr>
            </w:pPr>
            <w:r w:rsidRPr="00B47B0E">
              <w:rPr>
                <w:rFonts w:ascii="Arial" w:eastAsia="Times New Roman" w:hAnsi="Arial" w:cs="Arial"/>
                <w:color w:val="202122"/>
                <w:spacing w:val="3"/>
                <w:lang w:val="en-GB" w:eastAsia="en-GB"/>
              </w:rPr>
              <w:t xml:space="preserve">Step 2: </w:t>
            </w:r>
            <w:r>
              <w:rPr>
                <w:rFonts w:ascii="Arial" w:eastAsia="Times New Roman" w:hAnsi="Arial" w:cs="Arial"/>
                <w:color w:val="202122"/>
                <w:spacing w:val="3"/>
                <w:lang w:val="en-GB" w:eastAsia="en-GB"/>
              </w:rPr>
              <w:t>Create a</w:t>
            </w:r>
            <w:r w:rsidRPr="00B47B0E">
              <w:rPr>
                <w:rFonts w:ascii="Arial" w:eastAsia="Times New Roman" w:hAnsi="Arial" w:cs="Arial"/>
                <w:color w:val="202122"/>
                <w:spacing w:val="3"/>
                <w:lang w:val="en-GB" w:eastAsia="en-GB"/>
              </w:rPr>
              <w:t xml:space="preserve"> great call script</w:t>
            </w:r>
          </w:p>
          <w:p w14:paraId="75C3820B" w14:textId="77777777" w:rsidR="0016685D" w:rsidRDefault="0016685D" w:rsidP="0016685D">
            <w:pPr>
              <w:pStyle w:val="ListParagraph"/>
              <w:numPr>
                <w:ilvl w:val="0"/>
                <w:numId w:val="20"/>
              </w:numPr>
              <w:rPr>
                <w:rFonts w:ascii="Arial" w:hAnsi="Arial" w:cs="Arial"/>
              </w:rPr>
            </w:pPr>
            <w:r>
              <w:rPr>
                <w:rFonts w:ascii="Arial" w:hAnsi="Arial" w:cs="Arial"/>
              </w:rPr>
              <w:lastRenderedPageBreak/>
              <w:t>Introduce yourself</w:t>
            </w:r>
          </w:p>
          <w:p w14:paraId="6860C958" w14:textId="77777777" w:rsidR="0016685D" w:rsidRDefault="0016685D" w:rsidP="0016685D">
            <w:pPr>
              <w:pStyle w:val="ListParagraph"/>
              <w:numPr>
                <w:ilvl w:val="0"/>
                <w:numId w:val="20"/>
              </w:numPr>
              <w:rPr>
                <w:rFonts w:ascii="Arial" w:hAnsi="Arial" w:cs="Arial"/>
              </w:rPr>
            </w:pPr>
            <w:r>
              <w:rPr>
                <w:rFonts w:ascii="Arial" w:hAnsi="Arial" w:cs="Arial"/>
              </w:rPr>
              <w:t>Introduce your product’s benefit (a value statement)</w:t>
            </w:r>
          </w:p>
          <w:p w14:paraId="64191DCB" w14:textId="77777777" w:rsidR="0016685D" w:rsidRPr="00AC7A16" w:rsidRDefault="0016685D" w:rsidP="0016685D">
            <w:pPr>
              <w:pStyle w:val="ListParagraph"/>
              <w:numPr>
                <w:ilvl w:val="0"/>
                <w:numId w:val="20"/>
              </w:numPr>
              <w:rPr>
                <w:rFonts w:ascii="Arial" w:hAnsi="Arial" w:cs="Arial"/>
              </w:rPr>
            </w:pPr>
            <w:r>
              <w:rPr>
                <w:rFonts w:ascii="Arial" w:hAnsi="Arial" w:cs="Arial"/>
              </w:rPr>
              <w:t>Request a face-to-face appointment</w:t>
            </w:r>
          </w:p>
          <w:p w14:paraId="3298D302" w14:textId="77777777" w:rsidR="0016685D" w:rsidRDefault="0016685D" w:rsidP="00FD4AA6">
            <w:pPr>
              <w:rPr>
                <w:rFonts w:ascii="Arial" w:hAnsi="Arial" w:cs="Arial"/>
              </w:rPr>
            </w:pPr>
          </w:p>
          <w:p w14:paraId="2BE3BA89" w14:textId="77777777" w:rsidR="0016685D" w:rsidRDefault="0016685D" w:rsidP="00FD4AA6">
            <w:pPr>
              <w:rPr>
                <w:rFonts w:ascii="Arial" w:eastAsia="Times New Roman" w:hAnsi="Arial" w:cs="Arial"/>
                <w:color w:val="202122"/>
                <w:spacing w:val="3"/>
                <w:lang w:val="en-GB" w:eastAsia="en-GB"/>
              </w:rPr>
            </w:pPr>
            <w:r>
              <w:rPr>
                <w:rFonts w:ascii="Arial" w:eastAsia="Times New Roman" w:hAnsi="Arial" w:cs="Arial"/>
                <w:color w:val="202122"/>
                <w:spacing w:val="3"/>
                <w:lang w:val="en-GB" w:eastAsia="en-GB"/>
              </w:rPr>
              <w:t xml:space="preserve">Practice </w:t>
            </w:r>
            <w:r w:rsidRPr="00DA5534">
              <w:rPr>
                <w:rFonts w:ascii="Arial" w:eastAsia="Times New Roman" w:hAnsi="Arial" w:cs="Arial"/>
                <w:color w:val="202122"/>
                <w:spacing w:val="3"/>
                <w:lang w:val="en-GB" w:eastAsia="en-GB"/>
              </w:rPr>
              <w:t xml:space="preserve">your call script </w:t>
            </w:r>
            <w:r>
              <w:rPr>
                <w:rFonts w:ascii="Arial" w:eastAsia="Times New Roman" w:hAnsi="Arial" w:cs="Arial"/>
                <w:color w:val="202122"/>
                <w:spacing w:val="3"/>
                <w:lang w:val="en-GB" w:eastAsia="en-GB"/>
              </w:rPr>
              <w:t xml:space="preserve">till </w:t>
            </w:r>
            <w:r w:rsidRPr="00DA5534">
              <w:rPr>
                <w:rFonts w:ascii="Arial" w:eastAsia="Times New Roman" w:hAnsi="Arial" w:cs="Arial"/>
                <w:color w:val="202122"/>
                <w:spacing w:val="3"/>
                <w:lang w:val="en-GB" w:eastAsia="en-GB"/>
              </w:rPr>
              <w:t>it sounds natural.</w:t>
            </w:r>
          </w:p>
          <w:p w14:paraId="5A77E632" w14:textId="77777777" w:rsidR="0016685D" w:rsidRPr="00DA5534" w:rsidRDefault="0016685D" w:rsidP="00FD4AA6">
            <w:pPr>
              <w:rPr>
                <w:rFonts w:ascii="Arial" w:hAnsi="Arial" w:cs="Arial"/>
              </w:rPr>
            </w:pPr>
            <w:r>
              <w:rPr>
                <w:rFonts w:ascii="Arial" w:eastAsia="Times New Roman" w:hAnsi="Arial" w:cs="Arial"/>
                <w:color w:val="202122"/>
                <w:spacing w:val="3"/>
                <w:lang w:eastAsia="en-GB"/>
              </w:rPr>
              <w:t>Use a friendly, confident tone of voice.</w:t>
            </w:r>
          </w:p>
          <w:p w14:paraId="44C6F07E" w14:textId="77777777" w:rsidR="0016685D" w:rsidRDefault="0016685D" w:rsidP="00FD4AA6">
            <w:pPr>
              <w:rPr>
                <w:rFonts w:ascii="Arial" w:hAnsi="Arial" w:cs="Arial"/>
              </w:rPr>
            </w:pPr>
          </w:p>
          <w:p w14:paraId="1F04F3EF" w14:textId="77777777" w:rsidR="0016685D" w:rsidRPr="008459EF" w:rsidRDefault="0016685D" w:rsidP="00FD4AA6">
            <w:pPr>
              <w:rPr>
                <w:rFonts w:ascii="Arial" w:hAnsi="Arial" w:cs="Arial"/>
                <w:b/>
                <w:bCs/>
              </w:rPr>
            </w:pPr>
            <w:r>
              <w:rPr>
                <w:rFonts w:ascii="Arial" w:hAnsi="Arial" w:cs="Arial"/>
                <w:b/>
                <w:bCs/>
              </w:rPr>
              <w:t>Phone icons/</w:t>
            </w:r>
            <w:r w:rsidRPr="008459EF">
              <w:rPr>
                <w:rFonts w:ascii="Arial" w:hAnsi="Arial" w:cs="Arial"/>
                <w:b/>
                <w:bCs/>
              </w:rPr>
              <w:t>Rectangular Boxes:</w:t>
            </w:r>
          </w:p>
          <w:p w14:paraId="1C0EC95B" w14:textId="77777777" w:rsidR="0016685D" w:rsidRPr="008459EF" w:rsidRDefault="0016685D" w:rsidP="00FD4AA6">
            <w:pPr>
              <w:rPr>
                <w:rFonts w:ascii="Arial" w:hAnsi="Arial" w:cs="Arial"/>
              </w:rPr>
            </w:pPr>
            <w:r>
              <w:rPr>
                <w:rFonts w:ascii="Arial" w:hAnsi="Arial" w:cs="Arial"/>
              </w:rPr>
              <w:t>‘Call A’</w:t>
            </w:r>
          </w:p>
          <w:p w14:paraId="7E4F5E01" w14:textId="77777777" w:rsidR="0016685D" w:rsidRPr="008459EF" w:rsidRDefault="0016685D" w:rsidP="00FD4AA6">
            <w:pPr>
              <w:rPr>
                <w:rFonts w:ascii="Arial" w:hAnsi="Arial" w:cs="Arial"/>
              </w:rPr>
            </w:pPr>
            <w:r>
              <w:rPr>
                <w:rFonts w:ascii="Arial" w:hAnsi="Arial" w:cs="Arial"/>
              </w:rPr>
              <w:t>‘Call B’</w:t>
            </w:r>
          </w:p>
          <w:p w14:paraId="45D6442C" w14:textId="77777777" w:rsidR="0016685D" w:rsidRDefault="0016685D" w:rsidP="00FD4AA6">
            <w:pPr>
              <w:rPr>
                <w:rFonts w:ascii="Arial" w:hAnsi="Arial" w:cs="Arial"/>
              </w:rPr>
            </w:pPr>
            <w:r>
              <w:rPr>
                <w:rFonts w:ascii="Arial" w:hAnsi="Arial" w:cs="Arial"/>
              </w:rPr>
              <w:t>‘Call C’</w:t>
            </w:r>
            <w:r w:rsidRPr="008459EF">
              <w:rPr>
                <w:rFonts w:ascii="Arial" w:hAnsi="Arial" w:cs="Arial"/>
              </w:rPr>
              <w:t xml:space="preserve"> </w:t>
            </w:r>
          </w:p>
          <w:p w14:paraId="480236E8" w14:textId="77777777" w:rsidR="0016685D" w:rsidRPr="008459EF" w:rsidRDefault="0016685D" w:rsidP="00FD4AA6">
            <w:pPr>
              <w:rPr>
                <w:rFonts w:ascii="Arial" w:hAnsi="Arial" w:cs="Arial"/>
              </w:rPr>
            </w:pPr>
          </w:p>
          <w:p w14:paraId="180143D7" w14:textId="77777777" w:rsidR="0016685D" w:rsidRPr="008459EF" w:rsidRDefault="0016685D" w:rsidP="00FD4AA6">
            <w:pPr>
              <w:rPr>
                <w:rFonts w:ascii="Arial" w:hAnsi="Arial" w:cs="Arial"/>
                <w:b/>
                <w:bCs/>
              </w:rPr>
            </w:pPr>
            <w:r>
              <w:rPr>
                <w:rFonts w:ascii="Arial" w:hAnsi="Arial" w:cs="Arial"/>
                <w:b/>
                <w:bCs/>
              </w:rPr>
              <w:t>Arrows</w:t>
            </w:r>
            <w:r w:rsidRPr="008459EF">
              <w:rPr>
                <w:rFonts w:ascii="Arial" w:hAnsi="Arial" w:cs="Arial"/>
                <w:b/>
                <w:bCs/>
              </w:rPr>
              <w:t>:</w:t>
            </w:r>
          </w:p>
          <w:p w14:paraId="0394559E" w14:textId="77777777" w:rsidR="0016685D" w:rsidRPr="00DA5534" w:rsidRDefault="0016685D" w:rsidP="00FD4AA6">
            <w:pPr>
              <w:rPr>
                <w:rFonts w:ascii="Arial" w:hAnsi="Arial" w:cs="Arial"/>
              </w:rPr>
            </w:pPr>
            <w:r>
              <w:rPr>
                <w:rFonts w:ascii="Arial" w:hAnsi="Arial" w:cs="Arial"/>
              </w:rPr>
              <w:t>‘Back’, ‘</w:t>
            </w:r>
            <w:r w:rsidRPr="008459EF">
              <w:rPr>
                <w:rFonts w:ascii="Arial" w:hAnsi="Arial" w:cs="Arial"/>
              </w:rPr>
              <w:t>Continue</w:t>
            </w:r>
            <w:r>
              <w:rPr>
                <w:rFonts w:ascii="Arial" w:hAnsi="Arial" w:cs="Arial"/>
              </w:rPr>
              <w:t>’</w:t>
            </w:r>
          </w:p>
        </w:tc>
      </w:tr>
      <w:tr w:rsidR="0016685D" w14:paraId="5E9D8416" w14:textId="77777777" w:rsidTr="00FD4AA6">
        <w:tc>
          <w:tcPr>
            <w:tcW w:w="12950" w:type="dxa"/>
            <w:gridSpan w:val="2"/>
            <w:shd w:val="clear" w:color="auto" w:fill="BFBFBF" w:themeFill="background1" w:themeFillShade="BF"/>
          </w:tcPr>
          <w:p w14:paraId="1A6CE518" w14:textId="77777777" w:rsidR="0016685D" w:rsidRDefault="0016685D" w:rsidP="00FD4AA6">
            <w:r>
              <w:lastRenderedPageBreak/>
              <w:t>Technical Notes</w:t>
            </w:r>
          </w:p>
        </w:tc>
      </w:tr>
      <w:tr w:rsidR="0016685D" w14:paraId="7D5ED035" w14:textId="77777777" w:rsidTr="00FD4AA6">
        <w:tc>
          <w:tcPr>
            <w:tcW w:w="12950" w:type="dxa"/>
            <w:gridSpan w:val="2"/>
          </w:tcPr>
          <w:p w14:paraId="5BE12CF0" w14:textId="77777777" w:rsidR="0016685D" w:rsidRPr="008804A0" w:rsidRDefault="0016685D" w:rsidP="00FD4AA6">
            <w:pPr>
              <w:rPr>
                <w:rFonts w:ascii="Arial" w:hAnsi="Arial" w:cs="Arial"/>
              </w:rPr>
            </w:pPr>
            <w:r>
              <w:rPr>
                <w:rFonts w:ascii="Arial" w:hAnsi="Arial" w:cs="Arial"/>
              </w:rPr>
              <w:t>Every time user</w:t>
            </w:r>
            <w:r w:rsidRPr="008804A0">
              <w:rPr>
                <w:rFonts w:ascii="Arial" w:hAnsi="Arial" w:cs="Arial"/>
              </w:rPr>
              <w:t xml:space="preserve"> clicks on </w:t>
            </w:r>
            <w:r>
              <w:rPr>
                <w:rFonts w:ascii="Arial" w:hAnsi="Arial" w:cs="Arial"/>
              </w:rPr>
              <w:t>a phone icon/r</w:t>
            </w:r>
            <w:r w:rsidRPr="008804A0">
              <w:rPr>
                <w:rFonts w:ascii="Arial" w:hAnsi="Arial" w:cs="Arial"/>
              </w:rPr>
              <w:t xml:space="preserve">ectangular box, </w:t>
            </w:r>
            <w:r>
              <w:rPr>
                <w:rFonts w:ascii="Arial" w:hAnsi="Arial" w:cs="Arial"/>
              </w:rPr>
              <w:t>they hear a 5 - 12 second cold call introduction. Closed caption also appears as the words are</w:t>
            </w:r>
            <w:r w:rsidRPr="008804A0">
              <w:rPr>
                <w:rFonts w:ascii="Arial" w:hAnsi="Arial" w:cs="Arial"/>
              </w:rPr>
              <w:t xml:space="preserve"> read.</w:t>
            </w:r>
          </w:p>
          <w:p w14:paraId="6885D112" w14:textId="77777777" w:rsidR="0016685D" w:rsidRDefault="0016685D" w:rsidP="00FD4AA6">
            <w:pPr>
              <w:rPr>
                <w:rFonts w:ascii="Arial" w:hAnsi="Arial" w:cs="Arial"/>
              </w:rPr>
            </w:pPr>
            <w:r w:rsidRPr="008804A0">
              <w:rPr>
                <w:rFonts w:ascii="Arial" w:hAnsi="Arial" w:cs="Arial"/>
              </w:rPr>
              <w:t>Users can replay each call by clicking on the phone icon</w:t>
            </w:r>
            <w:r>
              <w:rPr>
                <w:rFonts w:ascii="Arial" w:hAnsi="Arial" w:cs="Arial"/>
              </w:rPr>
              <w:t>/rectangle</w:t>
            </w:r>
            <w:r w:rsidRPr="008804A0">
              <w:rPr>
                <w:rFonts w:ascii="Arial" w:hAnsi="Arial" w:cs="Arial"/>
              </w:rPr>
              <w:t xml:space="preserve"> again. </w:t>
            </w:r>
          </w:p>
          <w:p w14:paraId="70B2903B" w14:textId="77777777" w:rsidR="0016685D" w:rsidRPr="008804A0" w:rsidRDefault="0016685D" w:rsidP="00FD4AA6">
            <w:pPr>
              <w:rPr>
                <w:rFonts w:ascii="Arial" w:hAnsi="Arial" w:cs="Arial"/>
              </w:rPr>
            </w:pPr>
            <w:r>
              <w:rPr>
                <w:rFonts w:ascii="Arial" w:hAnsi="Arial" w:cs="Arial"/>
              </w:rPr>
              <w:t>It is only after all three phone icons/rectangular boxes have been clicked that the graphic of the man in the suit disappears to be replaced with text.</w:t>
            </w:r>
          </w:p>
          <w:p w14:paraId="0D540878" w14:textId="60C18AC3" w:rsidR="0016685D" w:rsidRDefault="0016685D" w:rsidP="00FD4AA6">
            <w:pPr>
              <w:rPr>
                <w:rFonts w:ascii="Arial" w:hAnsi="Arial" w:cs="Arial"/>
              </w:rPr>
            </w:pPr>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section</w:t>
            </w:r>
            <w:r>
              <w:rPr>
                <w:rFonts w:ascii="Arial" w:hAnsi="Arial" w:cs="Arial"/>
              </w:rPr>
              <w:t xml:space="preserve"> (lightbox 2</w:t>
            </w:r>
            <w:r w:rsidR="008C7DF2">
              <w:rPr>
                <w:rFonts w:ascii="Arial" w:hAnsi="Arial" w:cs="Arial"/>
              </w:rPr>
              <w:t>.3</w:t>
            </w:r>
            <w:r>
              <w:rPr>
                <w:rFonts w:ascii="Arial" w:hAnsi="Arial" w:cs="Arial"/>
              </w:rPr>
              <w:t>)</w:t>
            </w:r>
          </w:p>
          <w:p w14:paraId="6BD59FC2" w14:textId="7F2CFDA4" w:rsidR="0016685D" w:rsidRPr="00855E0A" w:rsidRDefault="0016685D" w:rsidP="00FD4AA6">
            <w:r>
              <w:rPr>
                <w:rFonts w:ascii="Arial" w:hAnsi="Arial" w:cs="Arial"/>
              </w:rPr>
              <w:t>User clicks on “back” arrow to return to the pervious section (lightbox 2</w:t>
            </w:r>
            <w:r w:rsidR="008C7DF2">
              <w:rPr>
                <w:rFonts w:ascii="Arial" w:hAnsi="Arial" w:cs="Arial"/>
              </w:rPr>
              <w:t>.1</w:t>
            </w:r>
            <w:r>
              <w:rPr>
                <w:rFonts w:ascii="Arial" w:hAnsi="Arial" w:cs="Arial"/>
              </w:rPr>
              <w:t>)</w:t>
            </w:r>
          </w:p>
        </w:tc>
      </w:tr>
    </w:tbl>
    <w:p w14:paraId="53F04905" w14:textId="77777777" w:rsidR="0016685D" w:rsidRDefault="0016685D" w:rsidP="0016685D"/>
    <w:p w14:paraId="27DB209F" w14:textId="77777777" w:rsidR="000D5622" w:rsidRDefault="000D5622" w:rsidP="0016685D"/>
    <w:p w14:paraId="5A9A4113" w14:textId="77777777" w:rsidR="000D5622" w:rsidRDefault="000D5622" w:rsidP="0016685D"/>
    <w:p w14:paraId="488E1BC1" w14:textId="77777777" w:rsidR="000D5622" w:rsidRDefault="000D5622" w:rsidP="0016685D"/>
    <w:p w14:paraId="5E2A3B80" w14:textId="77777777" w:rsidR="000D5622" w:rsidRDefault="000D5622" w:rsidP="0016685D"/>
    <w:p w14:paraId="58287BD6" w14:textId="77777777" w:rsidR="000D5622" w:rsidRDefault="000D5622" w:rsidP="0016685D"/>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16685D" w:rsidRPr="009B42BD" w14:paraId="21E37361" w14:textId="77777777" w:rsidTr="00FD4AA6">
        <w:tc>
          <w:tcPr>
            <w:tcW w:w="12950" w:type="dxa"/>
            <w:gridSpan w:val="2"/>
            <w:shd w:val="clear" w:color="auto" w:fill="000000" w:themeFill="text1"/>
          </w:tcPr>
          <w:p w14:paraId="7615156A" w14:textId="29968A20" w:rsidR="0016685D" w:rsidRPr="000D5622" w:rsidRDefault="0016685D" w:rsidP="00FD4AA6">
            <w:pPr>
              <w:rPr>
                <w:b/>
                <w:bCs/>
                <w:sz w:val="32"/>
                <w:szCs w:val="32"/>
              </w:rPr>
            </w:pPr>
            <w:r w:rsidRPr="000D5622">
              <w:rPr>
                <w:b/>
                <w:bCs/>
                <w:color w:val="FFFF00"/>
                <w:sz w:val="32"/>
                <w:szCs w:val="32"/>
              </w:rPr>
              <w:lastRenderedPageBreak/>
              <w:t>Slide #2</w:t>
            </w:r>
            <w:r w:rsidR="00A97B68" w:rsidRPr="000D5622">
              <w:rPr>
                <w:b/>
                <w:bCs/>
                <w:color w:val="FFFF00"/>
                <w:sz w:val="32"/>
                <w:szCs w:val="32"/>
              </w:rPr>
              <w:t>.3</w:t>
            </w:r>
            <w:r w:rsidRPr="000D5622">
              <w:rPr>
                <w:b/>
                <w:bCs/>
                <w:color w:val="FFFF00"/>
                <w:sz w:val="32"/>
                <w:szCs w:val="32"/>
              </w:rPr>
              <w:t>. Lightbox: Overcoming Objections</w:t>
            </w:r>
          </w:p>
        </w:tc>
      </w:tr>
      <w:tr w:rsidR="0016685D" w14:paraId="74D11BD7" w14:textId="77777777" w:rsidTr="00FD4AA6">
        <w:tc>
          <w:tcPr>
            <w:tcW w:w="6475" w:type="dxa"/>
            <w:shd w:val="clear" w:color="auto" w:fill="BFBFBF" w:themeFill="background1" w:themeFillShade="BF"/>
          </w:tcPr>
          <w:p w14:paraId="2DCE0B0F" w14:textId="77777777" w:rsidR="0016685D" w:rsidRDefault="0016685D" w:rsidP="00FD4AA6">
            <w:r>
              <w:t>Audio Narration</w:t>
            </w:r>
          </w:p>
        </w:tc>
        <w:tc>
          <w:tcPr>
            <w:tcW w:w="6475" w:type="dxa"/>
            <w:shd w:val="clear" w:color="auto" w:fill="BFBFBF" w:themeFill="background1" w:themeFillShade="BF"/>
          </w:tcPr>
          <w:p w14:paraId="548B087A" w14:textId="77777777" w:rsidR="0016685D" w:rsidRDefault="0016685D" w:rsidP="00FD4AA6">
            <w:r>
              <w:t>On-Screen Text, Graphics &amp; Other Elements</w:t>
            </w:r>
          </w:p>
        </w:tc>
      </w:tr>
      <w:tr w:rsidR="0016685D" w:rsidRPr="00E76FDB" w14:paraId="1A8E9759" w14:textId="77777777" w:rsidTr="00FD4AA6">
        <w:tc>
          <w:tcPr>
            <w:tcW w:w="6475" w:type="dxa"/>
          </w:tcPr>
          <w:p w14:paraId="1525FA0C" w14:textId="77777777" w:rsidR="0016685D" w:rsidRPr="00BB0DDC" w:rsidRDefault="0016685D" w:rsidP="00FD4AA6">
            <w:pPr>
              <w:shd w:val="clear" w:color="auto" w:fill="FFFFFF"/>
              <w:spacing w:after="160" w:line="276" w:lineRule="atLeast"/>
              <w:rPr>
                <w:rFonts w:ascii="Arial" w:eastAsia="Times New Roman" w:hAnsi="Arial" w:cs="Arial"/>
                <w:b/>
                <w:bCs/>
                <w:color w:val="202122"/>
                <w:spacing w:val="3"/>
                <w:lang w:val="en-GB" w:eastAsia="en-GB"/>
              </w:rPr>
            </w:pPr>
            <w:r>
              <w:rPr>
                <w:rFonts w:ascii="Arial" w:eastAsia="Times New Roman" w:hAnsi="Arial" w:cs="Arial"/>
                <w:b/>
                <w:bCs/>
                <w:color w:val="202122"/>
                <w:spacing w:val="3"/>
                <w:lang w:val="en-GB" w:eastAsia="en-GB"/>
              </w:rPr>
              <w:t xml:space="preserve">Step 3: </w:t>
            </w:r>
            <w:r w:rsidRPr="00BB0DDC">
              <w:rPr>
                <w:rFonts w:ascii="Arial" w:eastAsia="Times New Roman" w:hAnsi="Arial" w:cs="Arial"/>
                <w:b/>
                <w:bCs/>
                <w:color w:val="202122"/>
                <w:spacing w:val="3"/>
                <w:lang w:val="en-GB" w:eastAsia="en-GB"/>
              </w:rPr>
              <w:t xml:space="preserve">Overcoming objections </w:t>
            </w:r>
          </w:p>
          <w:p w14:paraId="6CF66A69" w14:textId="77777777" w:rsidR="0016685D" w:rsidRPr="00BB0DDC" w:rsidRDefault="0016685D" w:rsidP="00FD4AA6">
            <w:pPr>
              <w:spacing w:after="160" w:line="276" w:lineRule="atLeast"/>
              <w:rPr>
                <w:rFonts w:ascii="Arial" w:eastAsia="Times New Roman" w:hAnsi="Arial" w:cs="Arial"/>
                <w:i/>
                <w:iCs/>
                <w:color w:val="202122"/>
                <w:spacing w:val="3"/>
                <w:lang w:val="en-GB" w:eastAsia="en-GB"/>
              </w:rPr>
            </w:pPr>
            <w:r w:rsidRPr="00BB0DDC">
              <w:rPr>
                <w:rFonts w:ascii="Arial" w:eastAsia="Times New Roman" w:hAnsi="Arial" w:cs="Arial"/>
                <w:color w:val="202122"/>
                <w:spacing w:val="3"/>
                <w:lang w:val="en-GB" w:eastAsia="en-GB"/>
              </w:rPr>
              <w:t xml:space="preserve">A cold caller </w:t>
            </w:r>
            <w:r w:rsidRPr="00BB0DDC">
              <w:rPr>
                <w:rFonts w:ascii="Arial" w:eastAsia="Times New Roman" w:hAnsi="Arial" w:cs="Arial"/>
                <w:i/>
                <w:iCs/>
                <w:color w:val="202122"/>
                <w:spacing w:val="3"/>
                <w:lang w:val="en-GB" w:eastAsia="en-GB"/>
              </w:rPr>
              <w:t>educates</w:t>
            </w:r>
            <w:r w:rsidRPr="00BB0DDC">
              <w:rPr>
                <w:rFonts w:ascii="Arial" w:eastAsia="Times New Roman" w:hAnsi="Arial" w:cs="Arial"/>
                <w:color w:val="202122"/>
                <w:spacing w:val="3"/>
                <w:lang w:val="en-GB" w:eastAsia="en-GB"/>
              </w:rPr>
              <w:t xml:space="preserve"> people on the usefulness of the product/service</w:t>
            </w:r>
            <w:r>
              <w:rPr>
                <w:rFonts w:ascii="Arial" w:eastAsia="Times New Roman" w:hAnsi="Arial" w:cs="Arial"/>
                <w:color w:val="202122"/>
                <w:spacing w:val="3"/>
                <w:lang w:val="en-GB" w:eastAsia="en-GB"/>
              </w:rPr>
              <w:t xml:space="preserve"> they’re selling</w:t>
            </w:r>
            <w:r w:rsidRPr="00BB0DDC">
              <w:rPr>
                <w:rFonts w:ascii="Arial" w:eastAsia="Times New Roman" w:hAnsi="Arial" w:cs="Arial"/>
                <w:color w:val="202122"/>
                <w:spacing w:val="3"/>
                <w:lang w:val="en-GB" w:eastAsia="en-GB"/>
              </w:rPr>
              <w:t xml:space="preserve">. When people see value, they pay more </w:t>
            </w:r>
            <w:r w:rsidRPr="00BB0DDC">
              <w:rPr>
                <w:rFonts w:ascii="Arial" w:eastAsia="Times New Roman" w:hAnsi="Arial" w:cs="Arial"/>
                <w:i/>
                <w:iCs/>
                <w:color w:val="202122"/>
                <w:spacing w:val="3"/>
                <w:lang w:val="en-GB" w:eastAsia="en-GB"/>
              </w:rPr>
              <w:t>willingly</w:t>
            </w:r>
          </w:p>
          <w:p w14:paraId="445D25FF" w14:textId="77777777" w:rsidR="0016685D" w:rsidRPr="00BB0DDC" w:rsidRDefault="0016685D" w:rsidP="00FD4AA6">
            <w:pPr>
              <w:spacing w:after="160" w:line="276" w:lineRule="atLeast"/>
              <w:rPr>
                <w:rFonts w:ascii="Arial" w:eastAsia="Times New Roman" w:hAnsi="Arial" w:cs="Arial"/>
                <w:color w:val="202122"/>
                <w:spacing w:val="3"/>
                <w:lang w:val="en-GB" w:eastAsia="en-GB"/>
              </w:rPr>
            </w:pPr>
            <w:r w:rsidRPr="00BB0DDC">
              <w:rPr>
                <w:rFonts w:ascii="Arial" w:eastAsia="Times New Roman" w:hAnsi="Arial" w:cs="Arial"/>
                <w:color w:val="202122"/>
                <w:spacing w:val="3"/>
                <w:lang w:val="en-GB" w:eastAsia="en-GB"/>
              </w:rPr>
              <w:t xml:space="preserve">Yet, no matter how good your call script is, </w:t>
            </w:r>
            <w:r>
              <w:rPr>
                <w:rFonts w:ascii="Arial" w:eastAsia="Times New Roman" w:hAnsi="Arial" w:cs="Arial"/>
                <w:color w:val="202122"/>
                <w:spacing w:val="3"/>
                <w:lang w:val="en-GB" w:eastAsia="en-GB"/>
              </w:rPr>
              <w:t xml:space="preserve">most people say ‘no’ right away, so </w:t>
            </w:r>
            <w:r w:rsidRPr="00BB0DDC">
              <w:rPr>
                <w:rFonts w:ascii="Arial" w:eastAsia="Times New Roman" w:hAnsi="Arial" w:cs="Arial"/>
                <w:color w:val="202122"/>
                <w:spacing w:val="3"/>
                <w:lang w:val="en-GB" w:eastAsia="en-GB"/>
              </w:rPr>
              <w:t xml:space="preserve">you’re going to have a lot of phone rejections. (Remember the 2% rule) </w:t>
            </w:r>
          </w:p>
          <w:p w14:paraId="4487782F" w14:textId="77777777" w:rsidR="0016685D" w:rsidRDefault="0016685D" w:rsidP="00FD4AA6">
            <w:pPr>
              <w:spacing w:after="160" w:line="276" w:lineRule="atLeast"/>
              <w:rPr>
                <w:rFonts w:ascii="Arial" w:eastAsia="Times New Roman" w:hAnsi="Arial" w:cs="Arial"/>
                <w:color w:val="202122"/>
                <w:spacing w:val="3"/>
                <w:lang w:val="en-GB" w:eastAsia="en-GB"/>
              </w:rPr>
            </w:pPr>
            <w:r>
              <w:rPr>
                <w:rFonts w:ascii="Arial" w:eastAsia="Times New Roman" w:hAnsi="Arial" w:cs="Arial"/>
                <w:color w:val="202122"/>
                <w:spacing w:val="3"/>
                <w:lang w:val="en-GB" w:eastAsia="en-GB"/>
              </w:rPr>
              <w:t>The secret to overcoming objections is to anticipate them, and be prepared with a response.</w:t>
            </w:r>
          </w:p>
          <w:p w14:paraId="1C1A8708" w14:textId="77777777" w:rsidR="0016685D" w:rsidRPr="00BB0DDC" w:rsidRDefault="0016685D" w:rsidP="00FD4AA6">
            <w:pPr>
              <w:spacing w:after="160" w:line="276" w:lineRule="atLeast"/>
              <w:rPr>
                <w:rFonts w:ascii="Arial" w:eastAsia="Times New Roman" w:hAnsi="Arial" w:cs="Arial"/>
                <w:color w:val="202122"/>
                <w:spacing w:val="3"/>
                <w:lang w:val="en-GB" w:eastAsia="en-GB"/>
              </w:rPr>
            </w:pPr>
            <w:r w:rsidRPr="00BB0DDC">
              <w:rPr>
                <w:rFonts w:ascii="Arial" w:eastAsia="Times New Roman" w:hAnsi="Arial" w:cs="Arial"/>
                <w:color w:val="202122"/>
                <w:spacing w:val="3"/>
                <w:lang w:val="en-GB" w:eastAsia="en-GB"/>
              </w:rPr>
              <w:t xml:space="preserve">Objections can be counter with a rebuttal. Rebuttals are important in sales because rebuttals help lengthen conversations and give a prospect time to reconsider. So here are </w:t>
            </w:r>
            <w:r>
              <w:rPr>
                <w:rFonts w:ascii="Arial" w:eastAsia="Times New Roman" w:hAnsi="Arial" w:cs="Arial"/>
                <w:color w:val="202122"/>
                <w:spacing w:val="3"/>
                <w:lang w:val="en-GB" w:eastAsia="en-GB"/>
              </w:rPr>
              <w:t>3</w:t>
            </w:r>
            <w:r w:rsidRPr="00BB0DDC">
              <w:rPr>
                <w:rFonts w:ascii="Arial" w:eastAsia="Times New Roman" w:hAnsi="Arial" w:cs="Arial"/>
                <w:color w:val="202122"/>
                <w:spacing w:val="3"/>
                <w:lang w:val="en-GB" w:eastAsia="en-GB"/>
              </w:rPr>
              <w:t xml:space="preserve"> examples of rebuttals:</w:t>
            </w:r>
          </w:p>
          <w:p w14:paraId="40BAFD39" w14:textId="77777777" w:rsidR="0016685D" w:rsidRPr="00BB0DDC" w:rsidRDefault="0016685D" w:rsidP="0016685D">
            <w:pPr>
              <w:numPr>
                <w:ilvl w:val="0"/>
                <w:numId w:val="22"/>
              </w:numPr>
              <w:shd w:val="clear" w:color="auto" w:fill="FFFFFF"/>
              <w:spacing w:after="160" w:line="276" w:lineRule="atLeast"/>
              <w:contextualSpacing/>
              <w:rPr>
                <w:rFonts w:ascii="Arial" w:eastAsia="Times New Roman" w:hAnsi="Arial" w:cs="Arial"/>
                <w:color w:val="202122"/>
                <w:spacing w:val="3"/>
                <w:lang w:val="en-GB" w:eastAsia="en-GB"/>
              </w:rPr>
            </w:pPr>
            <w:r w:rsidRPr="00BB0DDC">
              <w:rPr>
                <w:rFonts w:ascii="Arial" w:eastAsia="Times New Roman" w:hAnsi="Arial" w:cs="Arial"/>
                <w:color w:val="202122"/>
                <w:spacing w:val="3"/>
                <w:lang w:val="en-GB" w:eastAsia="en-GB"/>
              </w:rPr>
              <w:t xml:space="preserve">If the prospect rejects the time you scheduled, ask: </w:t>
            </w:r>
          </w:p>
          <w:p w14:paraId="609139D7" w14:textId="77777777" w:rsidR="0016685D" w:rsidRPr="00BB0DDC" w:rsidRDefault="0016685D" w:rsidP="00FD4AA6">
            <w:pPr>
              <w:pStyle w:val="ListParagraph"/>
              <w:numPr>
                <w:ilvl w:val="0"/>
                <w:numId w:val="23"/>
              </w:numPr>
              <w:shd w:val="clear" w:color="auto" w:fill="FFFFFF"/>
              <w:spacing w:after="160" w:line="276" w:lineRule="atLeast"/>
              <w:rPr>
                <w:rFonts w:ascii="Arial" w:eastAsia="Times New Roman" w:hAnsi="Arial" w:cs="Arial"/>
                <w:color w:val="202122"/>
                <w:spacing w:val="3"/>
                <w:lang w:val="en-GB" w:eastAsia="en-GB"/>
              </w:rPr>
            </w:pPr>
            <w:r w:rsidRPr="00BB0DDC">
              <w:rPr>
                <w:rFonts w:ascii="Arial" w:eastAsia="Times New Roman" w:hAnsi="Arial" w:cs="Arial"/>
                <w:i/>
                <w:iCs/>
                <w:color w:val="202122"/>
                <w:spacing w:val="3"/>
                <w:lang w:val="en-GB" w:eastAsia="en-GB"/>
              </w:rPr>
              <w:t>what time would be better for you?</w:t>
            </w:r>
            <w:r w:rsidRPr="00BB0DDC">
              <w:rPr>
                <w:rFonts w:ascii="Arial" w:eastAsia="Times New Roman" w:hAnsi="Arial" w:cs="Arial"/>
                <w:color w:val="202122"/>
                <w:spacing w:val="3"/>
                <w:lang w:val="en-GB" w:eastAsia="en-GB"/>
              </w:rPr>
              <w:t xml:space="preserve"> </w:t>
            </w:r>
          </w:p>
          <w:p w14:paraId="3E64C78B" w14:textId="77777777" w:rsidR="0016685D" w:rsidRPr="00BB0DDC" w:rsidRDefault="0016685D" w:rsidP="00FD4AA6">
            <w:pPr>
              <w:shd w:val="clear" w:color="auto" w:fill="FFFFFF"/>
              <w:spacing w:after="160" w:line="276" w:lineRule="atLeast"/>
              <w:ind w:firstLine="720"/>
              <w:rPr>
                <w:rFonts w:ascii="Arial" w:eastAsia="Times New Roman" w:hAnsi="Arial" w:cs="Arial"/>
                <w:color w:val="202122"/>
                <w:spacing w:val="3"/>
                <w:lang w:val="en-GB" w:eastAsia="en-GB"/>
              </w:rPr>
            </w:pPr>
            <w:r>
              <w:rPr>
                <w:rFonts w:ascii="Arial" w:eastAsia="Times New Roman" w:hAnsi="Arial" w:cs="Arial"/>
                <w:color w:val="202122"/>
                <w:spacing w:val="3"/>
                <w:lang w:val="en-GB" w:eastAsia="en-GB"/>
              </w:rPr>
              <w:t>(</w:t>
            </w:r>
            <w:r w:rsidRPr="00BB0DDC">
              <w:rPr>
                <w:rFonts w:ascii="Arial" w:eastAsia="Times New Roman" w:hAnsi="Arial" w:cs="Arial"/>
                <w:color w:val="202122"/>
                <w:spacing w:val="3"/>
                <w:lang w:val="en-GB" w:eastAsia="en-GB"/>
              </w:rPr>
              <w:t>Then arrange a more suitable time to meet face to face</w:t>
            </w:r>
            <w:r>
              <w:rPr>
                <w:rFonts w:ascii="Arial" w:eastAsia="Times New Roman" w:hAnsi="Arial" w:cs="Arial"/>
                <w:color w:val="202122"/>
                <w:spacing w:val="3"/>
                <w:lang w:val="en-GB" w:eastAsia="en-GB"/>
              </w:rPr>
              <w:t>)</w:t>
            </w:r>
            <w:r w:rsidRPr="00BB0DDC">
              <w:rPr>
                <w:rFonts w:ascii="Arial" w:eastAsia="Times New Roman" w:hAnsi="Arial" w:cs="Arial"/>
                <w:color w:val="202122"/>
                <w:spacing w:val="3"/>
                <w:lang w:val="en-GB" w:eastAsia="en-GB"/>
              </w:rPr>
              <w:t xml:space="preserve"> </w:t>
            </w:r>
          </w:p>
          <w:p w14:paraId="3B48028D" w14:textId="77777777" w:rsidR="0016685D" w:rsidRPr="00BB0DDC" w:rsidRDefault="0016685D" w:rsidP="00FD4AA6">
            <w:pPr>
              <w:shd w:val="clear" w:color="auto" w:fill="FFFFFF"/>
              <w:spacing w:after="160" w:line="276" w:lineRule="atLeast"/>
              <w:ind w:left="720"/>
              <w:contextualSpacing/>
              <w:rPr>
                <w:rFonts w:ascii="Arial" w:eastAsia="Times New Roman" w:hAnsi="Arial" w:cs="Arial"/>
                <w:color w:val="202122"/>
                <w:spacing w:val="3"/>
                <w:lang w:val="en-GB" w:eastAsia="en-GB"/>
              </w:rPr>
            </w:pPr>
          </w:p>
          <w:p w14:paraId="5496BA02" w14:textId="77777777" w:rsidR="0016685D" w:rsidRPr="00BB0DDC" w:rsidRDefault="0016685D" w:rsidP="0016685D">
            <w:pPr>
              <w:numPr>
                <w:ilvl w:val="0"/>
                <w:numId w:val="22"/>
              </w:numPr>
              <w:shd w:val="clear" w:color="auto" w:fill="FFFFFF"/>
              <w:spacing w:after="160" w:line="276" w:lineRule="atLeast"/>
              <w:contextualSpacing/>
              <w:rPr>
                <w:rFonts w:ascii="Arial" w:eastAsia="Times New Roman" w:hAnsi="Arial" w:cs="Arial"/>
                <w:color w:val="202122"/>
                <w:spacing w:val="3"/>
                <w:lang w:val="en-GB" w:eastAsia="en-GB"/>
              </w:rPr>
            </w:pPr>
            <w:bookmarkStart w:id="2" w:name="_Hlk182448205"/>
            <w:r w:rsidRPr="00BB0DDC">
              <w:rPr>
                <w:rFonts w:ascii="Arial" w:eastAsia="Times New Roman" w:hAnsi="Arial" w:cs="Arial"/>
                <w:color w:val="202122"/>
                <w:spacing w:val="3"/>
                <w:lang w:val="en-GB" w:eastAsia="en-GB"/>
              </w:rPr>
              <w:t>If the prospect isn’t interested in your product, ask:</w:t>
            </w:r>
          </w:p>
          <w:p w14:paraId="356AAFF3" w14:textId="77777777" w:rsidR="0016685D" w:rsidRPr="00BB0DDC" w:rsidRDefault="0016685D" w:rsidP="0016685D">
            <w:pPr>
              <w:numPr>
                <w:ilvl w:val="0"/>
                <w:numId w:val="21"/>
              </w:numPr>
              <w:shd w:val="clear" w:color="auto" w:fill="FFFFFF"/>
              <w:spacing w:after="160" w:line="276" w:lineRule="atLeast"/>
              <w:contextualSpacing/>
              <w:rPr>
                <w:rFonts w:ascii="Arial" w:eastAsia="Times New Roman" w:hAnsi="Arial" w:cs="Arial"/>
                <w:i/>
                <w:iCs/>
                <w:color w:val="202122"/>
                <w:spacing w:val="3"/>
                <w:lang w:val="en-GB" w:eastAsia="en-GB"/>
              </w:rPr>
            </w:pPr>
            <w:bookmarkStart w:id="3" w:name="_Hlk182486971"/>
            <w:bookmarkEnd w:id="2"/>
            <w:r w:rsidRPr="00BB0DDC">
              <w:rPr>
                <w:rFonts w:ascii="Arial" w:eastAsia="Times New Roman" w:hAnsi="Arial" w:cs="Arial"/>
                <w:i/>
                <w:iCs/>
                <w:color w:val="202122"/>
                <w:spacing w:val="3"/>
                <w:lang w:val="en-GB" w:eastAsia="en-GB"/>
              </w:rPr>
              <w:t xml:space="preserve">What do you currently use? </w:t>
            </w:r>
            <w:r>
              <w:rPr>
                <w:rFonts w:ascii="Arial" w:eastAsia="Times New Roman" w:hAnsi="Arial" w:cs="Arial"/>
                <w:i/>
                <w:iCs/>
                <w:color w:val="202122"/>
                <w:spacing w:val="3"/>
                <w:lang w:val="en-GB" w:eastAsia="en-GB"/>
              </w:rPr>
              <w:t xml:space="preserve">Ever tried a different product, and how did that work? Give me 5 minutes and I’ll show you how much better our </w:t>
            </w:r>
            <w:r>
              <w:rPr>
                <w:rFonts w:ascii="Arial" w:eastAsia="Times New Roman" w:hAnsi="Arial" w:cs="Arial"/>
                <w:i/>
                <w:iCs/>
                <w:color w:val="202122"/>
                <w:spacing w:val="3"/>
                <w:lang w:val="en-GB" w:eastAsia="en-GB"/>
              </w:rPr>
              <w:lastRenderedPageBreak/>
              <w:t>product is, and how much money it will save you over time.</w:t>
            </w:r>
          </w:p>
          <w:p w14:paraId="58ECD338" w14:textId="77777777" w:rsidR="0016685D" w:rsidRPr="00BB0DDC" w:rsidRDefault="0016685D" w:rsidP="00FD4AA6">
            <w:pPr>
              <w:shd w:val="clear" w:color="auto" w:fill="FFFFFF"/>
              <w:spacing w:after="160" w:line="276" w:lineRule="atLeast"/>
              <w:ind w:left="720"/>
              <w:contextualSpacing/>
              <w:rPr>
                <w:rFonts w:ascii="Arial" w:eastAsia="Times New Roman" w:hAnsi="Arial" w:cs="Arial"/>
                <w:i/>
                <w:iCs/>
                <w:color w:val="202122"/>
                <w:spacing w:val="3"/>
                <w:lang w:val="en-GB" w:eastAsia="en-GB"/>
              </w:rPr>
            </w:pPr>
          </w:p>
          <w:bookmarkEnd w:id="3"/>
          <w:p w14:paraId="106FF24C" w14:textId="77777777" w:rsidR="0016685D" w:rsidRPr="00BB0DDC" w:rsidRDefault="0016685D" w:rsidP="0016685D">
            <w:pPr>
              <w:numPr>
                <w:ilvl w:val="0"/>
                <w:numId w:val="22"/>
              </w:numPr>
              <w:shd w:val="clear" w:color="auto" w:fill="FFFFFF"/>
              <w:spacing w:after="160" w:line="276" w:lineRule="atLeast"/>
              <w:contextualSpacing/>
              <w:rPr>
                <w:rFonts w:ascii="Arial" w:eastAsia="Times New Roman" w:hAnsi="Arial" w:cs="Arial"/>
                <w:color w:val="202122"/>
                <w:spacing w:val="3"/>
                <w:lang w:val="en-GB" w:eastAsia="en-GB"/>
              </w:rPr>
            </w:pPr>
            <w:r w:rsidRPr="00BB0DDC">
              <w:rPr>
                <w:rFonts w:ascii="Arial" w:eastAsia="Times New Roman" w:hAnsi="Arial" w:cs="Arial"/>
                <w:color w:val="202122"/>
                <w:spacing w:val="3"/>
                <w:lang w:val="en-GB" w:eastAsia="en-GB"/>
              </w:rPr>
              <w:t>If the prospect is not interested in your firm’s services, ask:</w:t>
            </w:r>
          </w:p>
          <w:p w14:paraId="31AF171D" w14:textId="77777777" w:rsidR="0016685D" w:rsidRPr="00BE28FC" w:rsidRDefault="0016685D" w:rsidP="0016685D">
            <w:pPr>
              <w:numPr>
                <w:ilvl w:val="0"/>
                <w:numId w:val="21"/>
              </w:numPr>
              <w:shd w:val="clear" w:color="auto" w:fill="FFFFFF"/>
              <w:spacing w:after="160" w:line="276" w:lineRule="atLeast"/>
              <w:contextualSpacing/>
              <w:rPr>
                <w:rFonts w:ascii="Arial" w:eastAsia="Times New Roman" w:hAnsi="Arial" w:cs="Arial"/>
                <w:color w:val="202122"/>
                <w:spacing w:val="3"/>
                <w:lang w:val="en-GB" w:eastAsia="en-GB"/>
              </w:rPr>
            </w:pPr>
            <w:r w:rsidRPr="00BE28FC">
              <w:rPr>
                <w:rFonts w:ascii="Arial" w:eastAsia="Times New Roman" w:hAnsi="Arial" w:cs="Arial"/>
                <w:i/>
                <w:iCs/>
                <w:color w:val="202122"/>
                <w:spacing w:val="3"/>
                <w:lang w:val="en-GB" w:eastAsia="en-GB"/>
              </w:rPr>
              <w:t>We</w:t>
            </w:r>
            <w:r>
              <w:rPr>
                <w:rFonts w:ascii="Arial" w:eastAsia="Times New Roman" w:hAnsi="Arial" w:cs="Arial"/>
                <w:i/>
                <w:iCs/>
                <w:color w:val="202122"/>
                <w:spacing w:val="3"/>
                <w:lang w:val="en-GB" w:eastAsia="en-GB"/>
              </w:rPr>
              <w:t xml:space="preserve"> will</w:t>
            </w:r>
            <w:r w:rsidRPr="00BE28FC">
              <w:rPr>
                <w:rFonts w:ascii="Arial" w:eastAsia="Times New Roman" w:hAnsi="Arial" w:cs="Arial"/>
                <w:i/>
                <w:iCs/>
                <w:color w:val="202122"/>
                <w:spacing w:val="3"/>
                <w:lang w:val="en-GB" w:eastAsia="en-GB"/>
              </w:rPr>
              <w:t xml:space="preserve"> save you money and make your life easier by…….</w:t>
            </w:r>
          </w:p>
          <w:p w14:paraId="251694A5" w14:textId="77777777" w:rsidR="0016685D" w:rsidRPr="00BE28FC" w:rsidRDefault="0016685D" w:rsidP="00FD4AA6">
            <w:pPr>
              <w:shd w:val="clear" w:color="auto" w:fill="FFFFFF"/>
              <w:spacing w:after="160" w:line="276" w:lineRule="atLeast"/>
              <w:ind w:left="360"/>
              <w:contextualSpacing/>
              <w:rPr>
                <w:rFonts w:ascii="Arial" w:eastAsia="Times New Roman" w:hAnsi="Arial" w:cs="Arial"/>
                <w:color w:val="202122"/>
                <w:spacing w:val="3"/>
                <w:lang w:val="en-GB" w:eastAsia="en-GB"/>
              </w:rPr>
            </w:pPr>
            <w:r w:rsidRPr="00BE28FC">
              <w:rPr>
                <w:rFonts w:ascii="Arial" w:eastAsia="Times New Roman" w:hAnsi="Arial" w:cs="Arial"/>
                <w:i/>
                <w:iCs/>
                <w:color w:val="202122"/>
                <w:spacing w:val="3"/>
                <w:lang w:val="en-GB" w:eastAsia="en-GB"/>
              </w:rPr>
              <w:t xml:space="preserve"> </w:t>
            </w:r>
          </w:p>
          <w:p w14:paraId="6E514100" w14:textId="77777777" w:rsidR="0016685D" w:rsidRDefault="0016685D" w:rsidP="00FD4AA6">
            <w:pPr>
              <w:rPr>
                <w:rFonts w:ascii="Arial" w:eastAsia="Times New Roman" w:hAnsi="Arial" w:cs="Arial"/>
                <w:color w:val="202122"/>
                <w:spacing w:val="3"/>
                <w:lang w:val="en-GB" w:eastAsia="en-GB"/>
              </w:rPr>
            </w:pPr>
            <w:r>
              <w:rPr>
                <w:rFonts w:ascii="Arial" w:eastAsia="Times New Roman" w:hAnsi="Arial" w:cs="Arial"/>
                <w:color w:val="202122"/>
                <w:spacing w:val="3"/>
                <w:lang w:val="en-GB" w:eastAsia="en-GB"/>
              </w:rPr>
              <w:t>Practice rebuttals until they become second nature.</w:t>
            </w:r>
          </w:p>
          <w:p w14:paraId="3E378CA5" w14:textId="77777777" w:rsidR="0016685D" w:rsidRPr="00BB0DDC" w:rsidRDefault="0016685D" w:rsidP="00FD4AA6">
            <w:pPr>
              <w:rPr>
                <w:rFonts w:ascii="Arial" w:hAnsi="Arial" w:cs="Arial"/>
              </w:rPr>
            </w:pPr>
            <w:r w:rsidRPr="00BB0DDC">
              <w:rPr>
                <w:rFonts w:ascii="Arial" w:eastAsia="Times New Roman" w:hAnsi="Arial" w:cs="Arial"/>
                <w:color w:val="202122"/>
                <w:spacing w:val="3"/>
                <w:lang w:val="en-GB" w:eastAsia="en-GB"/>
              </w:rPr>
              <w:t xml:space="preserve">But if despite all you say, the prospect declines you a second time, thank them and leave. Remember the 2% rule. Don’t take rejections personally. They’re rejecting the product or service, not you. Move to your next prospect quickly.  </w:t>
            </w:r>
          </w:p>
          <w:p w14:paraId="741B624A" w14:textId="77777777" w:rsidR="0016685D" w:rsidRPr="00BB0DDC" w:rsidRDefault="0016685D" w:rsidP="00FD4AA6">
            <w:pPr>
              <w:rPr>
                <w:rFonts w:ascii="Arial" w:hAnsi="Arial" w:cs="Arial"/>
              </w:rPr>
            </w:pPr>
          </w:p>
          <w:p w14:paraId="5996B49B" w14:textId="77777777" w:rsidR="0016685D" w:rsidRPr="00BB0DDC" w:rsidRDefault="0016685D" w:rsidP="00FD4AA6">
            <w:pPr>
              <w:rPr>
                <w:rFonts w:ascii="Arial" w:hAnsi="Arial" w:cs="Arial"/>
              </w:rPr>
            </w:pPr>
            <w:r w:rsidRPr="00BB0DDC">
              <w:rPr>
                <w:rFonts w:ascii="Arial" w:eastAsia="Times New Roman" w:hAnsi="Arial" w:cs="Arial"/>
                <w:color w:val="202122"/>
                <w:spacing w:val="3"/>
                <w:lang w:val="en-GB" w:eastAsia="en-GB"/>
              </w:rPr>
              <w:t>Remember</w:t>
            </w:r>
            <w:r w:rsidRPr="00BB0DDC">
              <w:rPr>
                <w:rFonts w:ascii="Arial" w:eastAsia="Times New Roman" w:hAnsi="Arial" w:cs="Arial"/>
                <w:color w:val="202122"/>
                <w:spacing w:val="3"/>
                <w:lang w:eastAsia="en-GB"/>
              </w:rPr>
              <w:t>:</w:t>
            </w:r>
            <w:r w:rsidRPr="00BB0DDC">
              <w:rPr>
                <w:rFonts w:ascii="Arial" w:eastAsia="Times New Roman" w:hAnsi="Arial" w:cs="Arial"/>
                <w:color w:val="202122"/>
                <w:spacing w:val="3"/>
                <w:lang w:val="en-GB" w:eastAsia="en-GB"/>
              </w:rPr>
              <w:t xml:space="preserve"> </w:t>
            </w:r>
            <w:r>
              <w:rPr>
                <w:rFonts w:ascii="Arial" w:eastAsia="Times New Roman" w:hAnsi="Arial" w:cs="Arial"/>
                <w:color w:val="202122"/>
                <w:spacing w:val="3"/>
                <w:lang w:val="en-GB" w:eastAsia="en-GB"/>
              </w:rPr>
              <w:t>Master cold callers d</w:t>
            </w:r>
            <w:r w:rsidRPr="00BB0DDC">
              <w:rPr>
                <w:rFonts w:ascii="Arial" w:eastAsia="Times New Roman" w:hAnsi="Arial" w:cs="Arial"/>
                <w:color w:val="202122"/>
                <w:spacing w:val="3"/>
                <w:lang w:val="en-GB" w:eastAsia="en-GB"/>
              </w:rPr>
              <w:t>on</w:t>
            </w:r>
            <w:r w:rsidRPr="00BB0DDC">
              <w:rPr>
                <w:rFonts w:ascii="Arial" w:eastAsia="Times New Roman" w:hAnsi="Arial" w:cs="Arial"/>
                <w:color w:val="202122"/>
                <w:spacing w:val="3"/>
                <w:lang w:eastAsia="en-GB"/>
              </w:rPr>
              <w:t>’</w:t>
            </w:r>
            <w:r w:rsidRPr="00BB0DDC">
              <w:rPr>
                <w:rFonts w:ascii="Arial" w:eastAsia="Times New Roman" w:hAnsi="Arial" w:cs="Arial"/>
                <w:color w:val="202122"/>
                <w:spacing w:val="3"/>
                <w:lang w:val="en-GB" w:eastAsia="en-GB"/>
              </w:rPr>
              <w:t xml:space="preserve">t let frequent rejection affect </w:t>
            </w:r>
            <w:r>
              <w:rPr>
                <w:rFonts w:ascii="Arial" w:eastAsia="Times New Roman" w:hAnsi="Arial" w:cs="Arial"/>
                <w:color w:val="202122"/>
                <w:spacing w:val="3"/>
                <w:lang w:val="en-GB" w:eastAsia="en-GB"/>
              </w:rPr>
              <w:t>them</w:t>
            </w:r>
            <w:r w:rsidRPr="00BB0DDC">
              <w:rPr>
                <w:rFonts w:ascii="Arial" w:eastAsia="Times New Roman" w:hAnsi="Arial" w:cs="Arial"/>
                <w:color w:val="202122"/>
                <w:spacing w:val="3"/>
                <w:lang w:val="en-GB" w:eastAsia="en-GB"/>
              </w:rPr>
              <w:t xml:space="preserve"> negatively. If you keep a positive attitude, persist and make 100 to 200 calls a day, you will close deals.</w:t>
            </w:r>
            <w:r w:rsidRPr="00BB0DDC">
              <w:rPr>
                <w:rFonts w:ascii="Arial" w:eastAsia="Times New Roman" w:hAnsi="Arial" w:cs="Arial"/>
                <w:color w:val="FF0000"/>
                <w:spacing w:val="3"/>
                <w:lang w:val="en-GB" w:eastAsia="en-GB"/>
              </w:rPr>
              <w:tab/>
            </w:r>
          </w:p>
          <w:p w14:paraId="059B84BD" w14:textId="77777777" w:rsidR="0016685D" w:rsidRPr="00BB0DDC" w:rsidRDefault="0016685D" w:rsidP="00FD4AA6">
            <w:pPr>
              <w:rPr>
                <w:rFonts w:ascii="Arial" w:hAnsi="Arial" w:cs="Arial"/>
              </w:rPr>
            </w:pPr>
          </w:p>
          <w:p w14:paraId="3A4005C0" w14:textId="77777777" w:rsidR="0016685D" w:rsidRPr="00BB0DDC" w:rsidRDefault="0016685D" w:rsidP="00FD4AA6">
            <w:pPr>
              <w:rPr>
                <w:rFonts w:ascii="Arial" w:hAnsi="Arial" w:cs="Arial"/>
              </w:rPr>
            </w:pPr>
          </w:p>
          <w:p w14:paraId="45296E57" w14:textId="77777777" w:rsidR="0016685D" w:rsidRPr="00BB0DDC" w:rsidRDefault="0016685D" w:rsidP="00FD4AA6">
            <w:pPr>
              <w:rPr>
                <w:rFonts w:ascii="Arial" w:hAnsi="Arial" w:cs="Arial"/>
              </w:rPr>
            </w:pPr>
          </w:p>
          <w:p w14:paraId="617AE668" w14:textId="77777777" w:rsidR="0016685D" w:rsidRPr="00BB0DDC" w:rsidRDefault="0016685D" w:rsidP="00FD4AA6">
            <w:pPr>
              <w:rPr>
                <w:rFonts w:ascii="Arial" w:hAnsi="Arial" w:cs="Arial"/>
              </w:rPr>
            </w:pPr>
          </w:p>
          <w:p w14:paraId="42E605B6" w14:textId="77777777" w:rsidR="0016685D" w:rsidRPr="00BB0DDC" w:rsidRDefault="0016685D" w:rsidP="00FD4AA6">
            <w:pPr>
              <w:rPr>
                <w:rFonts w:ascii="Arial" w:hAnsi="Arial" w:cs="Arial"/>
              </w:rPr>
            </w:pPr>
          </w:p>
          <w:p w14:paraId="0D760078" w14:textId="77777777" w:rsidR="0016685D" w:rsidRPr="00BB0DDC" w:rsidRDefault="0016685D" w:rsidP="00FD4AA6">
            <w:pPr>
              <w:rPr>
                <w:rFonts w:ascii="Arial" w:hAnsi="Arial" w:cs="Arial"/>
              </w:rPr>
            </w:pPr>
          </w:p>
          <w:p w14:paraId="02FCBDE9" w14:textId="77777777" w:rsidR="0016685D" w:rsidRPr="00BB0DDC" w:rsidRDefault="0016685D" w:rsidP="00FD4AA6">
            <w:pPr>
              <w:rPr>
                <w:rFonts w:ascii="Arial" w:hAnsi="Arial" w:cs="Arial"/>
              </w:rPr>
            </w:pPr>
          </w:p>
          <w:p w14:paraId="350E3D9B" w14:textId="77777777" w:rsidR="0016685D" w:rsidRPr="00BB0DDC" w:rsidRDefault="0016685D" w:rsidP="00FD4AA6">
            <w:pPr>
              <w:rPr>
                <w:rFonts w:ascii="Arial" w:hAnsi="Arial" w:cs="Arial"/>
              </w:rPr>
            </w:pPr>
          </w:p>
          <w:p w14:paraId="7E5E325B" w14:textId="77777777" w:rsidR="0016685D" w:rsidRPr="00BB0DDC" w:rsidRDefault="0016685D" w:rsidP="00FD4AA6">
            <w:pPr>
              <w:rPr>
                <w:rFonts w:ascii="Arial" w:hAnsi="Arial" w:cs="Arial"/>
              </w:rPr>
            </w:pPr>
          </w:p>
          <w:p w14:paraId="7EBED619" w14:textId="77777777" w:rsidR="0016685D" w:rsidRPr="00BB0DDC" w:rsidRDefault="0016685D" w:rsidP="00FD4AA6">
            <w:pPr>
              <w:rPr>
                <w:rFonts w:ascii="Arial" w:hAnsi="Arial" w:cs="Arial"/>
              </w:rPr>
            </w:pPr>
          </w:p>
          <w:p w14:paraId="7A2885D3" w14:textId="77777777" w:rsidR="0016685D" w:rsidRPr="00BB0DDC" w:rsidRDefault="0016685D" w:rsidP="00FD4AA6">
            <w:pPr>
              <w:rPr>
                <w:rFonts w:ascii="Arial" w:hAnsi="Arial" w:cs="Arial"/>
              </w:rPr>
            </w:pPr>
          </w:p>
          <w:p w14:paraId="7FA2DC85" w14:textId="77777777" w:rsidR="0016685D" w:rsidRPr="00BB0DDC" w:rsidRDefault="0016685D" w:rsidP="00FD4AA6">
            <w:pPr>
              <w:rPr>
                <w:rFonts w:ascii="Arial" w:hAnsi="Arial" w:cs="Arial"/>
              </w:rPr>
            </w:pPr>
          </w:p>
          <w:p w14:paraId="25F2D7AC" w14:textId="77777777" w:rsidR="0016685D" w:rsidRPr="00BB0DDC" w:rsidRDefault="0016685D" w:rsidP="00FD4AA6">
            <w:pPr>
              <w:rPr>
                <w:rFonts w:ascii="Arial" w:hAnsi="Arial" w:cs="Arial"/>
              </w:rPr>
            </w:pPr>
          </w:p>
          <w:p w14:paraId="7048B6FA" w14:textId="77777777" w:rsidR="0016685D" w:rsidRPr="00BB0DDC" w:rsidRDefault="0016685D" w:rsidP="00FD4AA6">
            <w:pPr>
              <w:rPr>
                <w:rFonts w:ascii="Arial" w:hAnsi="Arial" w:cs="Arial"/>
              </w:rPr>
            </w:pPr>
          </w:p>
          <w:p w14:paraId="30A07854" w14:textId="77777777" w:rsidR="0016685D" w:rsidRPr="00BB0DDC" w:rsidRDefault="0016685D" w:rsidP="00FD4AA6">
            <w:pPr>
              <w:rPr>
                <w:rFonts w:ascii="Arial" w:hAnsi="Arial" w:cs="Arial"/>
              </w:rPr>
            </w:pPr>
          </w:p>
          <w:p w14:paraId="1734EA63" w14:textId="77777777" w:rsidR="0016685D" w:rsidRPr="00BB0DDC" w:rsidRDefault="0016685D" w:rsidP="00FD4AA6">
            <w:pPr>
              <w:rPr>
                <w:rFonts w:ascii="Arial" w:hAnsi="Arial" w:cs="Arial"/>
              </w:rPr>
            </w:pPr>
          </w:p>
          <w:p w14:paraId="64109075" w14:textId="77777777" w:rsidR="0016685D" w:rsidRPr="00BB0DDC" w:rsidRDefault="0016685D" w:rsidP="00FD4AA6">
            <w:pPr>
              <w:rPr>
                <w:rFonts w:ascii="Arial" w:hAnsi="Arial" w:cs="Arial"/>
              </w:rPr>
            </w:pPr>
          </w:p>
          <w:p w14:paraId="6A82D70E" w14:textId="77777777" w:rsidR="0016685D" w:rsidRPr="00BB0DDC" w:rsidRDefault="0016685D" w:rsidP="00FD4AA6">
            <w:pPr>
              <w:rPr>
                <w:rFonts w:ascii="Arial" w:hAnsi="Arial" w:cs="Arial"/>
              </w:rPr>
            </w:pPr>
          </w:p>
          <w:p w14:paraId="38812C46" w14:textId="77777777" w:rsidR="0016685D" w:rsidRPr="00BB0DDC" w:rsidRDefault="0016685D" w:rsidP="00FD4AA6">
            <w:pPr>
              <w:rPr>
                <w:rFonts w:ascii="Arial" w:hAnsi="Arial" w:cs="Arial"/>
              </w:rPr>
            </w:pPr>
          </w:p>
          <w:p w14:paraId="4E8C3A64" w14:textId="77777777" w:rsidR="0016685D" w:rsidRPr="00BB0DDC" w:rsidRDefault="0016685D" w:rsidP="00FD4AA6">
            <w:pPr>
              <w:rPr>
                <w:rFonts w:ascii="Arial" w:hAnsi="Arial" w:cs="Arial"/>
              </w:rPr>
            </w:pPr>
          </w:p>
        </w:tc>
        <w:tc>
          <w:tcPr>
            <w:tcW w:w="6475" w:type="dxa"/>
          </w:tcPr>
          <w:p w14:paraId="74A8FAAC" w14:textId="77777777" w:rsidR="0016685D" w:rsidRDefault="0016685D" w:rsidP="00FD4AA6"/>
          <w:p w14:paraId="11A58B5A" w14:textId="77777777" w:rsidR="0016685D" w:rsidRDefault="0016685D" w:rsidP="00FD4AA6">
            <w:pPr>
              <w:rPr>
                <w:rFonts w:ascii="Arial" w:hAnsi="Arial" w:cs="Arial"/>
                <w:b/>
                <w:bCs/>
              </w:rPr>
            </w:pPr>
            <w:r>
              <w:rPr>
                <w:rFonts w:ascii="Arial" w:hAnsi="Arial" w:cs="Arial"/>
                <w:b/>
                <w:bCs/>
                <w:noProof/>
              </w:rPr>
              <w:drawing>
                <wp:inline distT="0" distB="0" distL="0" distR="0" wp14:anchorId="23B660D3" wp14:editId="26AD56EB">
                  <wp:extent cx="3980815" cy="2792095"/>
                  <wp:effectExtent l="0" t="0" r="635" b="8255"/>
                  <wp:docPr id="917462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0815" cy="2792095"/>
                          </a:xfrm>
                          <a:prstGeom prst="rect">
                            <a:avLst/>
                          </a:prstGeom>
                          <a:noFill/>
                        </pic:spPr>
                      </pic:pic>
                    </a:graphicData>
                  </a:graphic>
                </wp:inline>
              </w:drawing>
            </w:r>
          </w:p>
          <w:p w14:paraId="20F09E65" w14:textId="77777777" w:rsidR="0016685D" w:rsidRPr="008459EF" w:rsidRDefault="0016685D" w:rsidP="00FD4AA6">
            <w:pPr>
              <w:rPr>
                <w:rFonts w:ascii="Arial" w:hAnsi="Arial" w:cs="Arial"/>
                <w:b/>
                <w:bCs/>
              </w:rPr>
            </w:pPr>
            <w:r w:rsidRPr="008459EF">
              <w:rPr>
                <w:rFonts w:ascii="Arial" w:hAnsi="Arial" w:cs="Arial"/>
                <w:b/>
                <w:bCs/>
              </w:rPr>
              <w:t>Graphic:</w:t>
            </w:r>
          </w:p>
          <w:p w14:paraId="49F95CD6" w14:textId="77777777" w:rsidR="0016685D" w:rsidRDefault="0016685D" w:rsidP="00FD4AA6">
            <w:pPr>
              <w:spacing w:after="160" w:line="276" w:lineRule="atLeast"/>
              <w:rPr>
                <w:rFonts w:ascii="Arial" w:hAnsi="Arial" w:cs="Arial"/>
                <w:color w:val="000000"/>
                <w:kern w:val="2"/>
                <w:shd w:val="clear" w:color="auto" w:fill="FFFFFF"/>
                <w:lang w:val="en-GB"/>
                <w14:ligatures w14:val="standardContextual"/>
              </w:rPr>
            </w:pPr>
            <w:r>
              <w:rPr>
                <w:rFonts w:ascii="Arial" w:hAnsi="Arial" w:cs="Arial"/>
                <w:lang w:val="en-GB"/>
              </w:rPr>
              <w:t xml:space="preserve">30 second mute video </w:t>
            </w:r>
            <w:r w:rsidRPr="008459EF">
              <w:rPr>
                <w:rFonts w:ascii="Arial" w:hAnsi="Arial" w:cs="Arial"/>
              </w:rPr>
              <w:t>of a</w:t>
            </w:r>
            <w:r>
              <w:rPr>
                <w:rFonts w:ascii="Arial" w:hAnsi="Arial" w:cs="Arial"/>
              </w:rPr>
              <w:t xml:space="preserve"> young salesman getting rejected on a call. </w:t>
            </w:r>
            <w:r w:rsidRPr="00C34BDC">
              <w:rPr>
                <w:rFonts w:ascii="Arial" w:hAnsi="Arial" w:cs="Arial"/>
                <w:color w:val="000000"/>
                <w:kern w:val="2"/>
                <w:shd w:val="clear" w:color="auto" w:fill="FFFFFF"/>
                <w:lang w:val="en-GB"/>
                <w14:ligatures w14:val="standardContextual"/>
              </w:rPr>
              <w:t>Video frame freezes man</w:t>
            </w:r>
            <w:r>
              <w:rPr>
                <w:rFonts w:ascii="Arial" w:hAnsi="Arial" w:cs="Arial"/>
                <w:color w:val="000000"/>
                <w:kern w:val="2"/>
                <w:shd w:val="clear" w:color="auto" w:fill="FFFFFF"/>
                <w:lang w:val="en-GB"/>
                <w14:ligatures w14:val="standardContextual"/>
              </w:rPr>
              <w:t>’</w:t>
            </w:r>
            <w:r w:rsidRPr="00C34BDC">
              <w:rPr>
                <w:rFonts w:ascii="Arial" w:hAnsi="Arial" w:cs="Arial"/>
                <w:color w:val="000000"/>
                <w:kern w:val="2"/>
                <w:shd w:val="clear" w:color="auto" w:fill="FFFFFF"/>
                <w:lang w:val="en-GB"/>
                <w14:ligatures w14:val="standardContextual"/>
              </w:rPr>
              <w:t xml:space="preserve">s frustrated look. </w:t>
            </w:r>
            <w:r>
              <w:rPr>
                <w:rFonts w:ascii="Arial" w:hAnsi="Arial" w:cs="Arial"/>
                <w:color w:val="000000"/>
                <w:kern w:val="2"/>
                <w:shd w:val="clear" w:color="auto" w:fill="FFFFFF"/>
                <w:lang w:val="en-GB"/>
                <w14:ligatures w14:val="standardContextual"/>
              </w:rPr>
              <w:t xml:space="preserve">Volume fades. </w:t>
            </w:r>
            <w:r w:rsidRPr="00C34BDC">
              <w:rPr>
                <w:rFonts w:ascii="Arial" w:hAnsi="Arial" w:cs="Arial"/>
                <w:color w:val="000000"/>
                <w:kern w:val="2"/>
                <w:shd w:val="clear" w:color="auto" w:fill="FFFFFF"/>
                <w:lang w:val="en-GB"/>
                <w14:ligatures w14:val="standardContextual"/>
              </w:rPr>
              <w:t>Pop-up windows with the words “</w:t>
            </w:r>
            <w:r>
              <w:rPr>
                <w:rFonts w:ascii="Arial" w:hAnsi="Arial" w:cs="Arial"/>
                <w:color w:val="000000"/>
                <w:kern w:val="2"/>
                <w:shd w:val="clear" w:color="auto" w:fill="FFFFFF"/>
                <w:lang w:val="en-GB"/>
                <w14:ligatures w14:val="standardContextual"/>
              </w:rPr>
              <w:t>angry</w:t>
            </w:r>
            <w:r w:rsidRPr="00C34BDC">
              <w:rPr>
                <w:rFonts w:ascii="Arial" w:hAnsi="Arial" w:cs="Arial"/>
                <w:color w:val="000000"/>
                <w:kern w:val="2"/>
                <w:shd w:val="clear" w:color="auto" w:fill="FFFFFF"/>
                <w:lang w:val="en-GB"/>
                <w14:ligatures w14:val="standardContextual"/>
              </w:rPr>
              <w:t>”,</w:t>
            </w:r>
            <w:r>
              <w:rPr>
                <w:rFonts w:ascii="Arial" w:hAnsi="Arial" w:cs="Arial"/>
                <w:color w:val="000000"/>
                <w:kern w:val="2"/>
                <w:shd w:val="clear" w:color="auto" w:fill="FFFFFF"/>
                <w:lang w:val="en-GB"/>
                <w14:ligatures w14:val="standardContextual"/>
              </w:rPr>
              <w:t xml:space="preserve"> </w:t>
            </w:r>
            <w:r>
              <w:rPr>
                <w:rFonts w:ascii="Arial" w:hAnsi="Arial" w:cs="Arial"/>
                <w:color w:val="000000"/>
                <w:kern w:val="2"/>
                <w:shd w:val="clear" w:color="auto" w:fill="FFFFFF"/>
                <w14:ligatures w14:val="standardContextual"/>
              </w:rPr>
              <w:t>“nervous”,</w:t>
            </w:r>
            <w:r w:rsidRPr="00C34BDC">
              <w:rPr>
                <w:rFonts w:ascii="Arial" w:hAnsi="Arial" w:cs="Arial"/>
                <w:color w:val="000000"/>
                <w:kern w:val="2"/>
                <w:shd w:val="clear" w:color="auto" w:fill="FFFFFF"/>
                <w:lang w:val="en-GB"/>
                <w14:ligatures w14:val="standardContextual"/>
              </w:rPr>
              <w:t xml:space="preserve"> “</w:t>
            </w:r>
            <w:r>
              <w:rPr>
                <w:rFonts w:ascii="Arial" w:hAnsi="Arial" w:cs="Arial"/>
                <w:color w:val="000000"/>
                <w:kern w:val="2"/>
                <w:shd w:val="clear" w:color="auto" w:fill="FFFFFF"/>
                <w:lang w:val="en-GB"/>
                <w14:ligatures w14:val="standardContextual"/>
              </w:rPr>
              <w:t>frustrated</w:t>
            </w:r>
            <w:r w:rsidRPr="00C34BDC">
              <w:rPr>
                <w:rFonts w:ascii="Arial" w:hAnsi="Arial" w:cs="Arial"/>
                <w:color w:val="000000"/>
                <w:kern w:val="2"/>
                <w:shd w:val="clear" w:color="auto" w:fill="FFFFFF"/>
                <w:lang w:val="en-GB"/>
                <w14:ligatures w14:val="standardContextual"/>
              </w:rPr>
              <w:t>”, “reject</w:t>
            </w:r>
            <w:r>
              <w:rPr>
                <w:rFonts w:ascii="Arial" w:hAnsi="Arial" w:cs="Arial"/>
                <w:color w:val="000000"/>
                <w:kern w:val="2"/>
                <w:shd w:val="clear" w:color="auto" w:fill="FFFFFF"/>
                <w:lang w:val="en-GB"/>
                <w14:ligatures w14:val="standardContextual"/>
              </w:rPr>
              <w:t>ed</w:t>
            </w:r>
            <w:r w:rsidRPr="00C34BDC">
              <w:rPr>
                <w:rFonts w:ascii="Arial" w:hAnsi="Arial" w:cs="Arial"/>
                <w:color w:val="000000"/>
                <w:kern w:val="2"/>
                <w:shd w:val="clear" w:color="auto" w:fill="FFFFFF"/>
                <w:lang w:val="en-GB"/>
                <w14:ligatures w14:val="standardContextual"/>
              </w:rPr>
              <w:t>” appear around the man’s head.</w:t>
            </w:r>
            <w:r>
              <w:rPr>
                <w:rFonts w:ascii="Arial" w:hAnsi="Arial" w:cs="Arial"/>
                <w:color w:val="000000"/>
                <w:kern w:val="2"/>
                <w:shd w:val="clear" w:color="auto" w:fill="FFFFFF"/>
                <w:lang w:val="en-GB"/>
                <w14:ligatures w14:val="standardContextual"/>
              </w:rPr>
              <w:t xml:space="preserve"> Video disappears and a set of flip cards will appear. </w:t>
            </w:r>
          </w:p>
          <w:p w14:paraId="7E6B56E7" w14:textId="77777777" w:rsidR="0016685D" w:rsidRPr="00B47B0E" w:rsidRDefault="0016685D" w:rsidP="00FD4AA6">
            <w:pPr>
              <w:rPr>
                <w:rFonts w:ascii="Arial" w:hAnsi="Arial" w:cs="Arial"/>
                <w:b/>
                <w:bCs/>
                <w:color w:val="000000"/>
                <w:kern w:val="2"/>
                <w:shd w:val="clear" w:color="auto" w:fill="FFFFFF"/>
                <w:lang w:val="en-GB"/>
                <w14:ligatures w14:val="standardContextual"/>
              </w:rPr>
            </w:pPr>
            <w:r w:rsidRPr="00B47B0E">
              <w:rPr>
                <w:rFonts w:ascii="Arial" w:hAnsi="Arial" w:cs="Arial"/>
                <w:b/>
                <w:bCs/>
                <w:color w:val="000000"/>
                <w:kern w:val="2"/>
                <w:shd w:val="clear" w:color="auto" w:fill="FFFFFF"/>
                <w:lang w:val="en-GB"/>
                <w14:ligatures w14:val="standardContextual"/>
              </w:rPr>
              <w:t>Text:</w:t>
            </w:r>
          </w:p>
          <w:p w14:paraId="76F1E1F6" w14:textId="77777777" w:rsidR="0016685D" w:rsidRPr="00B47B0E" w:rsidRDefault="0016685D" w:rsidP="00FD4AA6">
            <w:pPr>
              <w:shd w:val="clear" w:color="auto" w:fill="FFFFFF"/>
              <w:spacing w:after="160" w:line="276" w:lineRule="atLeast"/>
              <w:rPr>
                <w:rFonts w:ascii="Arial" w:eastAsia="Times New Roman" w:hAnsi="Arial" w:cs="Arial"/>
                <w:color w:val="202122"/>
                <w:spacing w:val="3"/>
                <w:lang w:val="en-GB" w:eastAsia="en-GB"/>
              </w:rPr>
            </w:pPr>
            <w:r w:rsidRPr="00B47B0E">
              <w:rPr>
                <w:rFonts w:ascii="Arial" w:eastAsia="Times New Roman" w:hAnsi="Arial" w:cs="Arial"/>
                <w:color w:val="202122"/>
                <w:spacing w:val="3"/>
                <w:lang w:val="en-GB" w:eastAsia="en-GB"/>
              </w:rPr>
              <w:t xml:space="preserve">Step 3: Overcoming objections </w:t>
            </w:r>
          </w:p>
          <w:p w14:paraId="387698EC" w14:textId="77777777" w:rsidR="0016685D" w:rsidRDefault="0016685D" w:rsidP="00FD4AA6">
            <w:pPr>
              <w:rPr>
                <w:rFonts w:ascii="Arial" w:hAnsi="Arial" w:cs="Arial"/>
                <w:color w:val="000000"/>
                <w:kern w:val="2"/>
                <w:shd w:val="clear" w:color="auto" w:fill="FFFFFF"/>
                <w:lang w:val="en-GB"/>
                <w14:ligatures w14:val="standardContextual"/>
              </w:rPr>
            </w:pPr>
            <w:r>
              <w:rPr>
                <w:rFonts w:ascii="Arial" w:hAnsi="Arial" w:cs="Arial"/>
                <w:color w:val="000000"/>
                <w:kern w:val="2"/>
                <w:shd w:val="clear" w:color="auto" w:fill="FFFFFF"/>
                <w:lang w:val="en-GB"/>
                <w14:ligatures w14:val="standardContextual"/>
              </w:rPr>
              <w:lastRenderedPageBreak/>
              <w:t>Click on each card to learn more.</w:t>
            </w:r>
          </w:p>
          <w:p w14:paraId="38D567A2" w14:textId="77777777" w:rsidR="0016685D" w:rsidRDefault="0016685D" w:rsidP="00FD4AA6">
            <w:pPr>
              <w:rPr>
                <w:rFonts w:ascii="Arial" w:hAnsi="Arial" w:cs="Arial"/>
                <w:color w:val="000000"/>
                <w:kern w:val="2"/>
                <w:shd w:val="clear" w:color="auto" w:fill="FFFFFF"/>
                <w:lang w:val="en-GB"/>
                <w14:ligatures w14:val="standardContextual"/>
              </w:rPr>
            </w:pPr>
          </w:p>
          <w:tbl>
            <w:tblPr>
              <w:tblW w:w="0" w:type="auto"/>
              <w:tblCellMar>
                <w:left w:w="0" w:type="dxa"/>
                <w:right w:w="0" w:type="dxa"/>
              </w:tblCellMar>
              <w:tblLook w:val="04A0" w:firstRow="1" w:lastRow="0" w:firstColumn="1" w:lastColumn="0" w:noHBand="0" w:noVBand="1"/>
            </w:tblPr>
            <w:tblGrid>
              <w:gridCol w:w="2052"/>
              <w:gridCol w:w="4263"/>
            </w:tblGrid>
            <w:tr w:rsidR="0016685D" w:rsidRPr="00DE6C44" w14:paraId="2E130C0E" w14:textId="77777777" w:rsidTr="00FD4AA6">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1F0FF"/>
                  <w:tcMar>
                    <w:top w:w="240" w:type="dxa"/>
                    <w:left w:w="240" w:type="dxa"/>
                    <w:bottom w:w="240" w:type="dxa"/>
                    <w:right w:w="240" w:type="dxa"/>
                  </w:tcMar>
                  <w:vAlign w:val="center"/>
                  <w:hideMark/>
                </w:tcPr>
                <w:p w14:paraId="6DF579C8" w14:textId="77777777" w:rsidR="0016685D" w:rsidRPr="00DE6C44" w:rsidRDefault="0016685D" w:rsidP="00FD4AA6">
                  <w:pPr>
                    <w:jc w:val="center"/>
                    <w:rPr>
                      <w:rFonts w:ascii="Times New Roman" w:eastAsia="Times New Roman" w:hAnsi="Times New Roman" w:cs="Times New Roman"/>
                      <w:b/>
                      <w:bCs/>
                      <w:color w:val="auto"/>
                      <w:lang w:val="en-GB" w:eastAsia="en-GB"/>
                    </w:rPr>
                  </w:pPr>
                  <w:r w:rsidRPr="00DE6C44">
                    <w:rPr>
                      <w:rFonts w:ascii="inherit" w:eastAsia="Times New Roman" w:hAnsi="inherit" w:cs="Times New Roman"/>
                      <w:b/>
                      <w:bCs/>
                      <w:color w:val="auto"/>
                      <w:bdr w:val="none" w:sz="0" w:space="0" w:color="auto" w:frame="1"/>
                      <w:lang w:val="en-GB" w:eastAsia="en-GB"/>
                    </w:rPr>
                    <w:t>Front of Card</w:t>
                  </w:r>
                </w:p>
              </w:tc>
              <w:tc>
                <w:tcPr>
                  <w:tcW w:w="0" w:type="auto"/>
                  <w:tcBorders>
                    <w:top w:val="single" w:sz="6" w:space="0" w:color="000000"/>
                    <w:left w:val="single" w:sz="6" w:space="0" w:color="000000"/>
                    <w:bottom w:val="single" w:sz="6" w:space="0" w:color="000000"/>
                    <w:right w:val="single" w:sz="6" w:space="0" w:color="000000"/>
                  </w:tcBorders>
                  <w:shd w:val="clear" w:color="auto" w:fill="F1F0FF"/>
                  <w:tcMar>
                    <w:top w:w="240" w:type="dxa"/>
                    <w:left w:w="240" w:type="dxa"/>
                    <w:bottom w:w="240" w:type="dxa"/>
                    <w:right w:w="240" w:type="dxa"/>
                  </w:tcMar>
                  <w:vAlign w:val="center"/>
                  <w:hideMark/>
                </w:tcPr>
                <w:p w14:paraId="7D4DD5E1" w14:textId="77777777" w:rsidR="0016685D" w:rsidRPr="00DE6C44" w:rsidRDefault="0016685D" w:rsidP="00FD4AA6">
                  <w:pPr>
                    <w:jc w:val="center"/>
                    <w:rPr>
                      <w:rFonts w:ascii="Times New Roman" w:eastAsia="Times New Roman" w:hAnsi="Times New Roman" w:cs="Times New Roman"/>
                      <w:b/>
                      <w:bCs/>
                      <w:color w:val="auto"/>
                      <w:lang w:val="en-GB" w:eastAsia="en-GB"/>
                    </w:rPr>
                  </w:pPr>
                  <w:r w:rsidRPr="00DE6C44">
                    <w:rPr>
                      <w:rFonts w:ascii="inherit" w:eastAsia="Times New Roman" w:hAnsi="inherit" w:cs="Times New Roman"/>
                      <w:b/>
                      <w:bCs/>
                      <w:color w:val="auto"/>
                      <w:bdr w:val="none" w:sz="0" w:space="0" w:color="auto" w:frame="1"/>
                      <w:lang w:val="en-GB" w:eastAsia="en-GB"/>
                    </w:rPr>
                    <w:t>Back of Card</w:t>
                  </w:r>
                </w:p>
              </w:tc>
            </w:tr>
            <w:tr w:rsidR="0016685D" w:rsidRPr="00DE6C44" w14:paraId="39AC8753" w14:textId="77777777" w:rsidTr="00FD4AA6">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2BC23D8B"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Definition of Cold Calling</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55BFC9C6"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Cold calling is the practice of reaching out to potential customers without prior contact to generate leads or sales.</w:t>
                  </w:r>
                </w:p>
              </w:tc>
            </w:tr>
            <w:tr w:rsidR="0016685D" w:rsidRPr="00DE6C44" w14:paraId="479E701F" w14:textId="77777777" w:rsidTr="00FD4AA6">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2AD03F30"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Key Objective of Cold Calling</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1214EB95"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The main goal is to establish a connection, introduce a product or service, and potentially secure a follow-up meeting.</w:t>
                  </w:r>
                </w:p>
              </w:tc>
            </w:tr>
            <w:tr w:rsidR="0016685D" w:rsidRPr="00DE6C44" w14:paraId="750B1E60" w14:textId="77777777" w:rsidTr="00FD4AA6">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2440298F"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Preparation for Cold Calling</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4C8713B0"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Research your prospect, understand their needs, and prepare a script to guide the conversation effectively.</w:t>
                  </w:r>
                </w:p>
              </w:tc>
            </w:tr>
            <w:tr w:rsidR="0016685D" w:rsidRPr="00DE6C44" w14:paraId="3F8110BD" w14:textId="77777777" w:rsidTr="00FD4AA6">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4699481A"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Handling Rejection</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016FF7C6"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Stay professional, learn from feedback, and maintain a positive attitude to improve future cold calling efforts.</w:t>
                  </w:r>
                </w:p>
              </w:tc>
            </w:tr>
            <w:tr w:rsidR="0016685D" w:rsidRPr="00DE6C44" w14:paraId="6C4F61AF" w14:textId="77777777" w:rsidTr="00FD4AA6">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556C0A23"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Effective Opening Lines</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2CCDC01A"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Start with a friendly introduction, state your purpose clearly, and engage the prospect with a relevant question.</w:t>
                  </w:r>
                </w:p>
              </w:tc>
            </w:tr>
            <w:tr w:rsidR="0016685D" w:rsidRPr="00DE6C44" w14:paraId="4D99DFCE" w14:textId="77777777" w:rsidTr="00FD4AA6">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3C637847"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lastRenderedPageBreak/>
                    <w:t>Follow-Up Strategies</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4F09FF74" w14:textId="77777777" w:rsidR="0016685D" w:rsidRPr="00DE6C44" w:rsidRDefault="0016685D" w:rsidP="00FD4AA6">
                  <w:pPr>
                    <w:rPr>
                      <w:rFonts w:ascii="Times New Roman" w:eastAsia="Times New Roman" w:hAnsi="Times New Roman" w:cs="Times New Roman"/>
                      <w:color w:val="auto"/>
                      <w:lang w:val="en-GB" w:eastAsia="en-GB"/>
                    </w:rPr>
                  </w:pPr>
                  <w:r w:rsidRPr="00DE6C44">
                    <w:rPr>
                      <w:rFonts w:ascii="Times New Roman" w:eastAsia="Times New Roman" w:hAnsi="Times New Roman" w:cs="Times New Roman"/>
                      <w:color w:val="auto"/>
                      <w:lang w:val="en-GB" w:eastAsia="en-GB"/>
                    </w:rPr>
                    <w:t>Send a personalized email or make a follow-up call to reinforce your message and build rapport with the prospect.</w:t>
                  </w:r>
                </w:p>
              </w:tc>
            </w:tr>
          </w:tbl>
          <w:p w14:paraId="232BB36F" w14:textId="77777777" w:rsidR="0016685D" w:rsidRDefault="0016685D" w:rsidP="00FD4AA6">
            <w:pPr>
              <w:rPr>
                <w:rFonts w:ascii="Roboto Mono" w:hAnsi="Roboto Mono"/>
                <w:color w:val="000000"/>
                <w:sz w:val="21"/>
                <w:szCs w:val="21"/>
                <w:shd w:val="clear" w:color="auto" w:fill="FFFFFF"/>
              </w:rPr>
            </w:pPr>
            <w:r>
              <w:rPr>
                <w:rFonts w:ascii="Roboto Mono" w:hAnsi="Roboto Mono"/>
                <w:color w:val="000000"/>
                <w:sz w:val="21"/>
                <w:szCs w:val="21"/>
                <w:shd w:val="clear" w:color="auto" w:fill="FFFFFF"/>
              </w:rPr>
              <w:t xml:space="preserve">                                   </w:t>
            </w:r>
          </w:p>
          <w:p w14:paraId="5E8F7BBE" w14:textId="77777777" w:rsidR="0016685D" w:rsidRDefault="0016685D" w:rsidP="00FD4AA6">
            <w:pPr>
              <w:rPr>
                <w:rFonts w:ascii="Roboto Mono" w:hAnsi="Roboto Mono"/>
                <w:color w:val="000000"/>
                <w:sz w:val="21"/>
                <w:szCs w:val="21"/>
                <w:shd w:val="clear" w:color="auto" w:fill="FFFFFF"/>
              </w:rPr>
            </w:pPr>
          </w:p>
          <w:p w14:paraId="418B20BC" w14:textId="77777777" w:rsidR="0016685D" w:rsidRDefault="0016685D" w:rsidP="00FD4AA6">
            <w:pPr>
              <w:rPr>
                <w:rFonts w:ascii="Roboto Mono" w:hAnsi="Roboto Mono"/>
                <w:color w:val="000000"/>
                <w:sz w:val="21"/>
                <w:szCs w:val="21"/>
                <w:shd w:val="clear" w:color="auto" w:fill="FFFFFF"/>
              </w:rPr>
            </w:pPr>
            <w:r>
              <w:rPr>
                <w:rFonts w:ascii="Roboto Mono" w:hAnsi="Roboto Mono"/>
                <w:color w:val="000000"/>
                <w:sz w:val="21"/>
                <w:szCs w:val="21"/>
                <w:shd w:val="clear" w:color="auto" w:fill="FFFFFF"/>
              </w:rPr>
              <w:t xml:space="preserve">        </w:t>
            </w:r>
          </w:p>
          <w:p w14:paraId="117397AE" w14:textId="77777777" w:rsidR="0016685D" w:rsidRPr="00E76FDB" w:rsidRDefault="0016685D" w:rsidP="00FD4AA6">
            <w:pPr>
              <w:rPr>
                <w:rFonts w:ascii="Roboto Mono" w:hAnsi="Roboto Mono"/>
                <w:color w:val="000000"/>
                <w:sz w:val="21"/>
                <w:szCs w:val="21"/>
                <w:shd w:val="clear" w:color="auto" w:fill="FFFFFF"/>
              </w:rPr>
            </w:pPr>
            <w:r>
              <w:rPr>
                <w:rFonts w:ascii="Roboto Mono" w:hAnsi="Roboto Mono"/>
                <w:noProof/>
                <w:color w:val="000000"/>
                <w:sz w:val="21"/>
                <w:szCs w:val="21"/>
                <w:shd w:val="clear" w:color="auto" w:fill="FFFFFF"/>
              </w:rPr>
              <w:drawing>
                <wp:inline distT="0" distB="0" distL="0" distR="0" wp14:anchorId="62EC4E29" wp14:editId="1E7F5E1A">
                  <wp:extent cx="933450" cy="552450"/>
                  <wp:effectExtent l="0" t="0" r="0" b="0"/>
                  <wp:docPr id="2022707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pic:spPr>
                      </pic:pic>
                    </a:graphicData>
                  </a:graphic>
                </wp:inline>
              </w:drawing>
            </w:r>
            <w:r>
              <w:rPr>
                <w:rFonts w:ascii="Roboto Mono" w:hAnsi="Roboto Mono"/>
                <w:color w:val="000000"/>
                <w:sz w:val="21"/>
                <w:szCs w:val="21"/>
                <w:shd w:val="clear" w:color="auto" w:fill="FFFFFF"/>
              </w:rPr>
              <w:t xml:space="preserve">                         </w:t>
            </w:r>
            <w:r>
              <w:rPr>
                <w:rFonts w:ascii="Roboto Mono" w:hAnsi="Roboto Mono"/>
                <w:noProof/>
                <w:color w:val="000000"/>
                <w:sz w:val="21"/>
                <w:szCs w:val="21"/>
                <w:shd w:val="clear" w:color="auto" w:fill="FFFFFF"/>
              </w:rPr>
              <w:drawing>
                <wp:inline distT="0" distB="0" distL="0" distR="0" wp14:anchorId="1749D1CE" wp14:editId="060294D2">
                  <wp:extent cx="927100" cy="571500"/>
                  <wp:effectExtent l="0" t="0" r="6350" b="0"/>
                  <wp:docPr id="230023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00" cy="571500"/>
                          </a:xfrm>
                          <a:prstGeom prst="rect">
                            <a:avLst/>
                          </a:prstGeom>
                          <a:noFill/>
                        </pic:spPr>
                      </pic:pic>
                    </a:graphicData>
                  </a:graphic>
                </wp:inline>
              </w:drawing>
            </w:r>
            <w:r>
              <w:rPr>
                <w:rFonts w:ascii="Roboto Mono" w:hAnsi="Roboto Mono"/>
                <w:color w:val="000000"/>
                <w:sz w:val="21"/>
                <w:szCs w:val="21"/>
                <w:shd w:val="clear" w:color="auto" w:fill="FFFFFF"/>
              </w:rPr>
              <w:t xml:space="preserve">                                     </w:t>
            </w:r>
          </w:p>
        </w:tc>
      </w:tr>
      <w:tr w:rsidR="0016685D" w14:paraId="1D8B5B27" w14:textId="77777777" w:rsidTr="00FD4AA6">
        <w:tc>
          <w:tcPr>
            <w:tcW w:w="12950" w:type="dxa"/>
            <w:gridSpan w:val="2"/>
            <w:shd w:val="clear" w:color="auto" w:fill="BFBFBF" w:themeFill="background1" w:themeFillShade="BF"/>
          </w:tcPr>
          <w:p w14:paraId="6B510074" w14:textId="77777777" w:rsidR="0016685D" w:rsidRDefault="0016685D" w:rsidP="00FD4AA6">
            <w:r>
              <w:lastRenderedPageBreak/>
              <w:t>Technical Notes</w:t>
            </w:r>
          </w:p>
        </w:tc>
      </w:tr>
      <w:tr w:rsidR="0016685D" w14:paraId="11AC8D53" w14:textId="77777777" w:rsidTr="00FD4AA6">
        <w:tc>
          <w:tcPr>
            <w:tcW w:w="12950" w:type="dxa"/>
            <w:gridSpan w:val="2"/>
          </w:tcPr>
          <w:p w14:paraId="0634A822" w14:textId="77777777" w:rsidR="0016685D" w:rsidRDefault="0016685D" w:rsidP="00FD4AA6">
            <w:pPr>
              <w:spacing w:after="160" w:line="276" w:lineRule="atLeast"/>
              <w:rPr>
                <w:rFonts w:ascii="Arial" w:hAnsi="Arial" w:cs="Arial"/>
                <w:color w:val="000000"/>
                <w:kern w:val="2"/>
                <w:shd w:val="clear" w:color="auto" w:fill="FFFFFF"/>
                <w:lang w:val="en-GB"/>
                <w14:ligatures w14:val="standardContextual"/>
              </w:rPr>
            </w:pPr>
            <w:r>
              <w:rPr>
                <w:rFonts w:ascii="Arial" w:hAnsi="Arial" w:cs="Arial"/>
                <w:color w:val="000000"/>
                <w:kern w:val="2"/>
                <w:shd w:val="clear" w:color="auto" w:fill="FFFFFF"/>
                <w:lang w:val="en-GB"/>
                <w14:ligatures w14:val="standardContextual"/>
              </w:rPr>
              <w:t xml:space="preserve">Mute Video continues for 30 seconds, then freezes. Flash cards appear.  </w:t>
            </w:r>
          </w:p>
          <w:p w14:paraId="2D22E656" w14:textId="08081749" w:rsidR="0016685D" w:rsidRDefault="0016685D" w:rsidP="00FD4AA6">
            <w:pPr>
              <w:rPr>
                <w:rFonts w:ascii="Arial" w:hAnsi="Arial" w:cs="Arial"/>
              </w:rPr>
            </w:pPr>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w:t>
            </w:r>
            <w:r>
              <w:rPr>
                <w:rFonts w:ascii="Arial" w:hAnsi="Arial" w:cs="Arial"/>
              </w:rPr>
              <w:t xml:space="preserve">section (lightbox </w:t>
            </w:r>
            <w:r w:rsidR="00441175">
              <w:rPr>
                <w:rFonts w:ascii="Arial" w:hAnsi="Arial" w:cs="Arial"/>
              </w:rPr>
              <w:t>2</w:t>
            </w:r>
            <w:r w:rsidR="008C7DF2">
              <w:rPr>
                <w:rFonts w:ascii="Arial" w:hAnsi="Arial" w:cs="Arial"/>
              </w:rPr>
              <w:t>.4</w:t>
            </w:r>
            <w:r>
              <w:rPr>
                <w:rFonts w:ascii="Arial" w:hAnsi="Arial" w:cs="Arial"/>
              </w:rPr>
              <w:t>)</w:t>
            </w:r>
          </w:p>
          <w:p w14:paraId="2EEB3DBF" w14:textId="739E704A" w:rsidR="0016685D" w:rsidRDefault="0016685D" w:rsidP="00FD4AA6">
            <w:r>
              <w:rPr>
                <w:rFonts w:ascii="Arial" w:hAnsi="Arial" w:cs="Arial"/>
              </w:rPr>
              <w:t xml:space="preserve">User clicks on “back” arrow to return to the pervious section (lightbox </w:t>
            </w:r>
            <w:r w:rsidR="00441175">
              <w:rPr>
                <w:rFonts w:ascii="Arial" w:hAnsi="Arial" w:cs="Arial"/>
              </w:rPr>
              <w:t>2</w:t>
            </w:r>
            <w:r w:rsidR="008C7DF2">
              <w:rPr>
                <w:rFonts w:ascii="Arial" w:hAnsi="Arial" w:cs="Arial"/>
              </w:rPr>
              <w:t>.2</w:t>
            </w:r>
            <w:r>
              <w:rPr>
                <w:rFonts w:ascii="Arial" w:hAnsi="Arial" w:cs="Arial"/>
              </w:rPr>
              <w:t>)</w:t>
            </w:r>
          </w:p>
        </w:tc>
      </w:tr>
    </w:tbl>
    <w:p w14:paraId="0E2F50C3" w14:textId="77777777" w:rsidR="0016685D" w:rsidRDefault="0016685D" w:rsidP="0016685D"/>
    <w:p w14:paraId="303B2955" w14:textId="77777777" w:rsidR="0016685D" w:rsidRDefault="0016685D" w:rsidP="0016685D"/>
    <w:p w14:paraId="5EBE5E10" w14:textId="77777777" w:rsidR="0016685D" w:rsidRDefault="0016685D" w:rsidP="0016685D"/>
    <w:p w14:paraId="445EA615" w14:textId="77777777" w:rsidR="00441175" w:rsidRDefault="00441175" w:rsidP="0016685D"/>
    <w:p w14:paraId="3A9DCFA2" w14:textId="77777777" w:rsidR="00441175" w:rsidRDefault="00441175" w:rsidP="0016685D"/>
    <w:p w14:paraId="086C0F96" w14:textId="77777777" w:rsidR="000D5622" w:rsidRDefault="000D5622" w:rsidP="0016685D"/>
    <w:p w14:paraId="42281792" w14:textId="77777777" w:rsidR="000D5622" w:rsidRDefault="000D5622" w:rsidP="0016685D"/>
    <w:p w14:paraId="5258C4D9" w14:textId="77777777" w:rsidR="000D5622" w:rsidRDefault="000D5622" w:rsidP="0016685D"/>
    <w:p w14:paraId="251AE9B7" w14:textId="77777777" w:rsidR="000D5622" w:rsidRDefault="000D5622" w:rsidP="0016685D"/>
    <w:p w14:paraId="7438324C" w14:textId="77777777" w:rsidR="00441175" w:rsidRDefault="00441175" w:rsidP="0016685D"/>
    <w:p w14:paraId="19A9DA02" w14:textId="77777777" w:rsidR="00441175" w:rsidRDefault="00441175" w:rsidP="0016685D"/>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441175" w:rsidRPr="009B42BD" w14:paraId="1ECD8F65" w14:textId="77777777" w:rsidTr="00FD4AA6">
        <w:tc>
          <w:tcPr>
            <w:tcW w:w="12950" w:type="dxa"/>
            <w:gridSpan w:val="2"/>
            <w:shd w:val="clear" w:color="auto" w:fill="000000" w:themeFill="text1"/>
          </w:tcPr>
          <w:p w14:paraId="68EB1D3D" w14:textId="56F22912" w:rsidR="00441175" w:rsidRPr="000D5622" w:rsidRDefault="00441175" w:rsidP="00FD4AA6">
            <w:pPr>
              <w:rPr>
                <w:b/>
                <w:bCs/>
                <w:sz w:val="32"/>
                <w:szCs w:val="32"/>
              </w:rPr>
            </w:pPr>
            <w:r w:rsidRPr="000D5622">
              <w:rPr>
                <w:b/>
                <w:bCs/>
                <w:color w:val="FFFF00"/>
                <w:sz w:val="32"/>
                <w:szCs w:val="32"/>
              </w:rPr>
              <w:lastRenderedPageBreak/>
              <w:t>Slide #2</w:t>
            </w:r>
            <w:r w:rsidR="00A97B68" w:rsidRPr="000D5622">
              <w:rPr>
                <w:b/>
                <w:bCs/>
                <w:color w:val="FFFF00"/>
                <w:sz w:val="32"/>
                <w:szCs w:val="32"/>
              </w:rPr>
              <w:t>.4</w:t>
            </w:r>
            <w:r w:rsidRPr="000D5622">
              <w:rPr>
                <w:b/>
                <w:bCs/>
                <w:color w:val="FFFF00"/>
                <w:sz w:val="32"/>
                <w:szCs w:val="32"/>
              </w:rPr>
              <w:t>. Lightbox: Overcoming Gatekeepers</w:t>
            </w:r>
          </w:p>
        </w:tc>
      </w:tr>
      <w:tr w:rsidR="00441175" w14:paraId="380BF550" w14:textId="77777777" w:rsidTr="00FD4AA6">
        <w:tc>
          <w:tcPr>
            <w:tcW w:w="6475" w:type="dxa"/>
            <w:shd w:val="clear" w:color="auto" w:fill="BFBFBF" w:themeFill="background1" w:themeFillShade="BF"/>
          </w:tcPr>
          <w:p w14:paraId="4F02CE30" w14:textId="77777777" w:rsidR="00441175" w:rsidRDefault="00441175" w:rsidP="00FD4AA6">
            <w:r>
              <w:t>Audio Narration</w:t>
            </w:r>
          </w:p>
        </w:tc>
        <w:tc>
          <w:tcPr>
            <w:tcW w:w="6475" w:type="dxa"/>
            <w:shd w:val="clear" w:color="auto" w:fill="BFBFBF" w:themeFill="background1" w:themeFillShade="BF"/>
          </w:tcPr>
          <w:p w14:paraId="39ACDFA1" w14:textId="77777777" w:rsidR="00441175" w:rsidRDefault="00441175" w:rsidP="00FD4AA6">
            <w:r>
              <w:t>On-Screen Text, Graphics &amp; Other Elements</w:t>
            </w:r>
          </w:p>
        </w:tc>
      </w:tr>
      <w:tr w:rsidR="00441175" w14:paraId="398246D0" w14:textId="77777777" w:rsidTr="00FD4AA6">
        <w:tc>
          <w:tcPr>
            <w:tcW w:w="6475" w:type="dxa"/>
          </w:tcPr>
          <w:p w14:paraId="3DCEBF07" w14:textId="77777777" w:rsidR="00441175" w:rsidRPr="00BB0DDC" w:rsidRDefault="00441175" w:rsidP="00FD4AA6">
            <w:pPr>
              <w:shd w:val="clear" w:color="auto" w:fill="FFFFFF"/>
              <w:spacing w:after="160" w:line="276" w:lineRule="atLeast"/>
              <w:rPr>
                <w:rFonts w:ascii="Arial" w:eastAsia="Times New Roman" w:hAnsi="Arial" w:cs="Arial"/>
                <w:color w:val="202122"/>
                <w:spacing w:val="3"/>
                <w:lang w:val="en-GB" w:eastAsia="en-GB"/>
              </w:rPr>
            </w:pPr>
            <w:r w:rsidRPr="00BB0DDC">
              <w:rPr>
                <w:rFonts w:ascii="Arial" w:eastAsia="Times New Roman" w:hAnsi="Arial" w:cs="Arial"/>
                <w:color w:val="202122"/>
                <w:spacing w:val="3"/>
                <w:lang w:val="en-GB" w:eastAsia="en-GB"/>
              </w:rPr>
              <w:t xml:space="preserve">A gatekeeper is often a receptionist or secretary whose job is to protect </w:t>
            </w:r>
            <w:r w:rsidRPr="00BB0DDC">
              <w:rPr>
                <w:rFonts w:ascii="Arial" w:eastAsia="Times New Roman" w:hAnsi="Arial" w:cs="Arial"/>
                <w:i/>
                <w:iCs/>
                <w:color w:val="202122"/>
                <w:spacing w:val="3"/>
                <w:lang w:val="en-GB" w:eastAsia="en-GB"/>
              </w:rPr>
              <w:t>the CEO from you and from the public</w:t>
            </w:r>
            <w:r w:rsidRPr="00BB0DDC">
              <w:rPr>
                <w:rFonts w:ascii="Arial" w:eastAsia="Times New Roman" w:hAnsi="Arial" w:cs="Arial"/>
                <w:color w:val="202122"/>
                <w:spacing w:val="3"/>
                <w:lang w:val="en-GB" w:eastAsia="en-GB"/>
              </w:rPr>
              <w:t>.</w:t>
            </w:r>
            <w:r w:rsidRPr="00BB0DDC">
              <w:rPr>
                <w:rFonts w:ascii="Arial" w:hAnsi="Arial" w:cs="Arial"/>
              </w:rPr>
              <w:t xml:space="preserve"> </w:t>
            </w:r>
          </w:p>
          <w:p w14:paraId="3F833587" w14:textId="77777777" w:rsidR="00441175" w:rsidRPr="00BB0DDC" w:rsidRDefault="00441175" w:rsidP="00FD4AA6">
            <w:pPr>
              <w:shd w:val="clear" w:color="auto" w:fill="FFFFFF"/>
              <w:spacing w:after="160" w:line="276" w:lineRule="atLeast"/>
              <w:rPr>
                <w:rFonts w:ascii="Arial" w:eastAsia="Times New Roman" w:hAnsi="Arial" w:cs="Arial"/>
                <w:color w:val="202122"/>
                <w:spacing w:val="3"/>
                <w:lang w:val="en-GB" w:eastAsia="en-GB"/>
              </w:rPr>
            </w:pPr>
            <w:r w:rsidRPr="00BB0DDC">
              <w:rPr>
                <w:rFonts w:ascii="Arial" w:eastAsia="Times New Roman" w:hAnsi="Arial" w:cs="Arial"/>
                <w:color w:val="202122"/>
                <w:spacing w:val="3"/>
                <w:lang w:val="en-GB" w:eastAsia="en-GB"/>
              </w:rPr>
              <w:t xml:space="preserve">Many cold calls are answered by a gatekeeper. Establishing rapport with the gatekeeper by using a friendly respectful tone can turn the gatekeeper into an ally rather than a barrier. But avoid </w:t>
            </w:r>
            <w:r w:rsidRPr="00BB0DDC">
              <w:rPr>
                <w:rFonts w:ascii="Arial" w:eastAsia="Times New Roman" w:hAnsi="Arial" w:cs="Arial"/>
                <w:color w:val="202122"/>
                <w:spacing w:val="3"/>
                <w:lang w:eastAsia="en-GB"/>
              </w:rPr>
              <w:t xml:space="preserve">wasting time explaining your product to the gatekeeper, instead politely </w:t>
            </w:r>
            <w:r w:rsidRPr="00BB0DDC">
              <w:rPr>
                <w:rFonts w:ascii="Arial" w:eastAsia="Times New Roman" w:hAnsi="Arial" w:cs="Arial"/>
                <w:color w:val="202122"/>
                <w:spacing w:val="3"/>
                <w:lang w:val="en-GB" w:eastAsia="en-GB"/>
              </w:rPr>
              <w:t xml:space="preserve">ask to speak with the CEO. </w:t>
            </w:r>
            <w:r>
              <w:rPr>
                <w:rFonts w:ascii="Arial" w:eastAsia="Times New Roman" w:hAnsi="Arial" w:cs="Arial"/>
                <w:color w:val="202122"/>
                <w:spacing w:val="3"/>
                <w:lang w:val="en-GB" w:eastAsia="en-GB"/>
              </w:rPr>
              <w:t>R</w:t>
            </w:r>
            <w:r w:rsidRPr="00BB0DDC">
              <w:rPr>
                <w:rFonts w:ascii="Arial" w:eastAsia="Times New Roman" w:hAnsi="Arial" w:cs="Arial"/>
                <w:color w:val="202122"/>
                <w:spacing w:val="3"/>
                <w:lang w:val="en-GB" w:eastAsia="en-GB"/>
              </w:rPr>
              <w:t>each the person who will buy your service.</w:t>
            </w:r>
          </w:p>
          <w:p w14:paraId="27A9488C" w14:textId="77777777" w:rsidR="00441175" w:rsidRPr="00BB0DDC" w:rsidRDefault="00441175" w:rsidP="00FD4AA6">
            <w:pPr>
              <w:shd w:val="clear" w:color="auto" w:fill="FFFFFF"/>
              <w:spacing w:after="160" w:line="276" w:lineRule="atLeast"/>
              <w:rPr>
                <w:rFonts w:ascii="Arial" w:hAnsi="Arial" w:cs="Arial"/>
                <w:color w:val="auto"/>
                <w:kern w:val="2"/>
                <w:shd w:val="clear" w:color="auto" w:fill="FFFFFF"/>
                <w:lang w:val="en-GB"/>
                <w14:ligatures w14:val="standardContextual"/>
              </w:rPr>
            </w:pPr>
            <w:r w:rsidRPr="00BB0DDC">
              <w:rPr>
                <w:rFonts w:ascii="Arial" w:hAnsi="Arial" w:cs="Arial"/>
                <w:color w:val="auto"/>
                <w:kern w:val="2"/>
                <w:shd w:val="clear" w:color="auto" w:fill="FFFFFF"/>
                <w:lang w:val="en-GB"/>
                <w14:ligatures w14:val="standardContextual"/>
              </w:rPr>
              <w:t>If a gatekeeper pushes back, say one of the following:</w:t>
            </w:r>
          </w:p>
          <w:p w14:paraId="2450E7CC" w14:textId="77777777" w:rsidR="00441175" w:rsidRPr="00BB0DDC" w:rsidRDefault="00441175" w:rsidP="00FD4AA6">
            <w:pPr>
              <w:numPr>
                <w:ilvl w:val="0"/>
                <w:numId w:val="24"/>
              </w:numPr>
              <w:shd w:val="clear" w:color="auto" w:fill="FFFFFF"/>
              <w:spacing w:after="160" w:line="276" w:lineRule="atLeast"/>
              <w:contextualSpacing/>
              <w:rPr>
                <w:rFonts w:ascii="Arial" w:hAnsi="Arial" w:cs="Arial"/>
                <w:i/>
                <w:iCs/>
                <w:color w:val="auto"/>
                <w:kern w:val="2"/>
                <w:shd w:val="clear" w:color="auto" w:fill="FFFFFF"/>
                <w:lang w:val="en-GB"/>
                <w14:ligatures w14:val="standardContextual"/>
              </w:rPr>
            </w:pPr>
            <w:r w:rsidRPr="00BB0DDC">
              <w:rPr>
                <w:rFonts w:ascii="Arial" w:hAnsi="Arial" w:cs="Arial"/>
                <w:i/>
                <w:iCs/>
                <w:color w:val="auto"/>
                <w:kern w:val="2"/>
                <w:shd w:val="clear" w:color="auto" w:fill="FFFFFF"/>
                <w:lang w:val="en-GB"/>
                <w14:ligatures w14:val="standardContextual"/>
              </w:rPr>
              <w:t>Wh</w:t>
            </w:r>
            <w:r>
              <w:rPr>
                <w:rFonts w:ascii="Arial" w:hAnsi="Arial" w:cs="Arial"/>
                <w:i/>
                <w:iCs/>
                <w:color w:val="auto"/>
                <w:kern w:val="2"/>
                <w:shd w:val="clear" w:color="auto" w:fill="FFFFFF"/>
                <w:lang w:val="en-GB"/>
                <w14:ligatures w14:val="standardContextual"/>
              </w:rPr>
              <w:t xml:space="preserve">en </w:t>
            </w:r>
            <w:r w:rsidRPr="00BB0DDC">
              <w:rPr>
                <w:rFonts w:ascii="Arial" w:hAnsi="Arial" w:cs="Arial"/>
                <w:i/>
                <w:iCs/>
                <w:color w:val="auto"/>
                <w:kern w:val="2"/>
                <w:shd w:val="clear" w:color="auto" w:fill="FFFFFF"/>
                <w:lang w:val="en-GB"/>
                <w14:ligatures w14:val="standardContextual"/>
              </w:rPr>
              <w:t xml:space="preserve">may I have a 2-minute </w:t>
            </w:r>
            <w:r>
              <w:rPr>
                <w:rFonts w:ascii="Arial" w:hAnsi="Arial" w:cs="Arial"/>
                <w:i/>
                <w:iCs/>
                <w:color w:val="auto"/>
                <w:kern w:val="2"/>
                <w:shd w:val="clear" w:color="auto" w:fill="FFFFFF"/>
                <w:lang w:val="en-GB"/>
                <w14:ligatures w14:val="standardContextual"/>
              </w:rPr>
              <w:t xml:space="preserve">talk </w:t>
            </w:r>
            <w:r w:rsidRPr="00BB0DDC">
              <w:rPr>
                <w:rFonts w:ascii="Arial" w:hAnsi="Arial" w:cs="Arial"/>
                <w:i/>
                <w:iCs/>
                <w:color w:val="auto"/>
                <w:kern w:val="2"/>
                <w:shd w:val="clear" w:color="auto" w:fill="FFFFFF"/>
                <w:lang w:val="en-GB"/>
                <w14:ligatures w14:val="standardContextual"/>
              </w:rPr>
              <w:t>with the CEO?</w:t>
            </w:r>
          </w:p>
          <w:p w14:paraId="4ED934C8" w14:textId="77777777" w:rsidR="00441175" w:rsidRPr="00BB0DDC" w:rsidRDefault="00441175" w:rsidP="00FD4AA6">
            <w:pPr>
              <w:numPr>
                <w:ilvl w:val="0"/>
                <w:numId w:val="24"/>
              </w:numPr>
              <w:shd w:val="clear" w:color="auto" w:fill="FFFFFF"/>
              <w:spacing w:after="160" w:line="276" w:lineRule="atLeast"/>
              <w:contextualSpacing/>
              <w:rPr>
                <w:rFonts w:ascii="Arial" w:hAnsi="Arial" w:cs="Arial"/>
                <w:i/>
                <w:iCs/>
                <w:color w:val="auto"/>
                <w:kern w:val="2"/>
                <w:shd w:val="clear" w:color="auto" w:fill="FFFFFF"/>
                <w:lang w:val="en-GB"/>
                <w14:ligatures w14:val="standardContextual"/>
              </w:rPr>
            </w:pPr>
            <w:r w:rsidRPr="00BB0DDC">
              <w:rPr>
                <w:rFonts w:ascii="Arial" w:hAnsi="Arial" w:cs="Arial"/>
                <w:i/>
                <w:iCs/>
                <w:color w:val="auto"/>
                <w:kern w:val="2"/>
                <w:shd w:val="clear" w:color="auto" w:fill="FFFFFF"/>
                <w:lang w:val="en-GB"/>
                <w14:ligatures w14:val="standardContextual"/>
              </w:rPr>
              <w:t>The CEO and I haven’t met, but I want to introduce myself and update her on something important</w:t>
            </w:r>
          </w:p>
          <w:p w14:paraId="7DCAB4EB" w14:textId="77777777" w:rsidR="00441175" w:rsidRPr="00BB0DDC" w:rsidRDefault="00441175" w:rsidP="00FD4AA6">
            <w:pPr>
              <w:numPr>
                <w:ilvl w:val="0"/>
                <w:numId w:val="24"/>
              </w:numPr>
              <w:shd w:val="clear" w:color="auto" w:fill="FFFFFF"/>
              <w:spacing w:after="160" w:line="276" w:lineRule="atLeast"/>
              <w:contextualSpacing/>
              <w:rPr>
                <w:rFonts w:ascii="Arial" w:hAnsi="Arial" w:cs="Arial"/>
                <w:i/>
                <w:iCs/>
                <w:color w:val="auto"/>
                <w:kern w:val="2"/>
                <w:shd w:val="clear" w:color="auto" w:fill="FFFFFF"/>
                <w:lang w:val="en-GB"/>
                <w14:ligatures w14:val="standardContextual"/>
              </w:rPr>
            </w:pPr>
            <w:r w:rsidRPr="00BB0DDC">
              <w:rPr>
                <w:rFonts w:ascii="Arial" w:hAnsi="Arial" w:cs="Arial"/>
                <w:i/>
                <w:iCs/>
                <w:color w:val="auto"/>
                <w:kern w:val="2"/>
                <w:shd w:val="clear" w:color="auto" w:fill="FFFFFF"/>
                <w:lang w:val="en-GB"/>
                <w14:ligatures w14:val="standardContextual"/>
              </w:rPr>
              <w:t>I can call for her again tomorrow, will morning or afternoon be better?...</w:t>
            </w:r>
          </w:p>
          <w:p w14:paraId="648B9A86" w14:textId="77777777" w:rsidR="00441175" w:rsidRDefault="00441175" w:rsidP="00FD4AA6">
            <w:pPr>
              <w:numPr>
                <w:ilvl w:val="0"/>
                <w:numId w:val="24"/>
              </w:numPr>
              <w:shd w:val="clear" w:color="auto" w:fill="FFFFFF"/>
              <w:spacing w:after="160" w:line="276" w:lineRule="atLeast"/>
              <w:contextualSpacing/>
              <w:rPr>
                <w:rFonts w:ascii="Arial" w:hAnsi="Arial" w:cs="Arial"/>
                <w:i/>
                <w:iCs/>
                <w:color w:val="auto"/>
                <w:kern w:val="2"/>
                <w:shd w:val="clear" w:color="auto" w:fill="FFFFFF"/>
                <w:lang w:val="en-GB"/>
                <w14:ligatures w14:val="standardContextual"/>
              </w:rPr>
            </w:pPr>
            <w:r w:rsidRPr="00BB0DDC">
              <w:rPr>
                <w:rFonts w:ascii="Arial" w:hAnsi="Arial" w:cs="Arial"/>
                <w:i/>
                <w:iCs/>
                <w:color w:val="auto"/>
                <w:kern w:val="2"/>
                <w:shd w:val="clear" w:color="auto" w:fill="FFFFFF"/>
                <w:lang w:val="en-GB"/>
                <w14:ligatures w14:val="standardContextual"/>
              </w:rPr>
              <w:t>Can you give the CEO my name and number and tell me what time I can meet them tomorrow?</w:t>
            </w:r>
          </w:p>
          <w:p w14:paraId="5AB3E9F5" w14:textId="77777777" w:rsidR="00441175" w:rsidRPr="00BB0DDC" w:rsidRDefault="00441175" w:rsidP="00FD4AA6">
            <w:pPr>
              <w:numPr>
                <w:ilvl w:val="0"/>
                <w:numId w:val="24"/>
              </w:numPr>
              <w:shd w:val="clear" w:color="auto" w:fill="FFFFFF"/>
              <w:spacing w:after="160" w:line="276" w:lineRule="atLeast"/>
              <w:contextualSpacing/>
              <w:rPr>
                <w:rFonts w:ascii="Arial" w:hAnsi="Arial" w:cs="Arial"/>
                <w:i/>
                <w:iCs/>
                <w:color w:val="auto"/>
                <w:kern w:val="2"/>
                <w:shd w:val="clear" w:color="auto" w:fill="FFFFFF"/>
                <w:lang w:val="en-GB"/>
                <w14:ligatures w14:val="standardContextual"/>
              </w:rPr>
            </w:pPr>
            <w:r>
              <w:rPr>
                <w:rFonts w:ascii="Arial" w:hAnsi="Arial" w:cs="Arial"/>
                <w:i/>
                <w:iCs/>
                <w:color w:val="auto"/>
                <w:kern w:val="2"/>
                <w:shd w:val="clear" w:color="auto" w:fill="FFFFFF"/>
                <w:lang w:val="en-GB"/>
                <w14:ligatures w14:val="standardContextual"/>
              </w:rPr>
              <w:t xml:space="preserve">I’m sure your CEO will appreciate it, if you told her I’m on the line. </w:t>
            </w:r>
          </w:p>
          <w:p w14:paraId="43234FB1" w14:textId="77777777" w:rsidR="00441175" w:rsidRPr="00BB0DDC" w:rsidRDefault="00441175" w:rsidP="00FD4AA6">
            <w:pPr>
              <w:shd w:val="clear" w:color="auto" w:fill="FFFFFF"/>
              <w:spacing w:after="160" w:line="276" w:lineRule="atLeast"/>
              <w:rPr>
                <w:rFonts w:ascii="Arial" w:eastAsia="Times New Roman" w:hAnsi="Arial" w:cs="Arial"/>
                <w:color w:val="202122"/>
                <w:spacing w:val="3"/>
                <w:lang w:val="en-GB" w:eastAsia="en-GB"/>
              </w:rPr>
            </w:pPr>
          </w:p>
        </w:tc>
        <w:tc>
          <w:tcPr>
            <w:tcW w:w="6475" w:type="dxa"/>
          </w:tcPr>
          <w:p w14:paraId="3CB52486" w14:textId="77777777" w:rsidR="00441175" w:rsidRPr="008459EF" w:rsidRDefault="00441175" w:rsidP="00FD4AA6">
            <w:pPr>
              <w:rPr>
                <w:rFonts w:ascii="Arial" w:hAnsi="Arial" w:cs="Arial"/>
              </w:rPr>
            </w:pPr>
            <w:r w:rsidRPr="008459EF">
              <w:rPr>
                <w:rFonts w:ascii="Arial" w:hAnsi="Arial" w:cs="Arial"/>
              </w:rPr>
              <w:t xml:space="preserve">Watermark of </w:t>
            </w:r>
            <w:r>
              <w:rPr>
                <w:rFonts w:ascii="Arial" w:hAnsi="Arial" w:cs="Arial"/>
              </w:rPr>
              <w:t>the professional man in</w:t>
            </w:r>
            <w:r w:rsidRPr="008459EF">
              <w:rPr>
                <w:rFonts w:ascii="Arial" w:hAnsi="Arial" w:cs="Arial"/>
              </w:rPr>
              <w:t xml:space="preserve"> </w:t>
            </w:r>
            <w:r>
              <w:rPr>
                <w:rFonts w:ascii="Arial" w:hAnsi="Arial" w:cs="Arial"/>
              </w:rPr>
              <w:t>lightbox 3</w:t>
            </w:r>
          </w:p>
          <w:p w14:paraId="1ACE1EC7" w14:textId="77777777" w:rsidR="00441175" w:rsidRDefault="00441175" w:rsidP="00FD4AA6">
            <w:pPr>
              <w:shd w:val="clear" w:color="auto" w:fill="FFFFFF"/>
              <w:spacing w:after="160" w:line="276" w:lineRule="atLeast"/>
              <w:rPr>
                <w:rFonts w:ascii="Lato" w:eastAsia="Times New Roman" w:hAnsi="Lato" w:cs="Times New Roman"/>
                <w:b/>
                <w:bCs/>
                <w:color w:val="202122"/>
                <w:spacing w:val="3"/>
                <w:lang w:val="en-GB" w:eastAsia="en-GB"/>
              </w:rPr>
            </w:pPr>
            <w:r>
              <w:rPr>
                <w:rFonts w:ascii="Lato" w:eastAsia="Times New Roman" w:hAnsi="Lato" w:cs="Times New Roman"/>
                <w:b/>
                <w:bCs/>
                <w:color w:val="202122"/>
                <w:spacing w:val="3"/>
                <w:lang w:val="en-GB" w:eastAsia="en-GB"/>
              </w:rPr>
              <w:t>Text:</w:t>
            </w:r>
          </w:p>
          <w:p w14:paraId="707F6A58" w14:textId="77777777" w:rsidR="00441175" w:rsidRDefault="00441175" w:rsidP="00FD4AA6">
            <w:pPr>
              <w:shd w:val="clear" w:color="auto" w:fill="FFFFFF"/>
              <w:spacing w:after="160" w:line="276" w:lineRule="atLeast"/>
              <w:rPr>
                <w:rFonts w:ascii="Lato" w:eastAsia="Times New Roman" w:hAnsi="Lato" w:cs="Times New Roman"/>
                <w:color w:val="202122"/>
                <w:spacing w:val="3"/>
                <w:lang w:val="en-GB" w:eastAsia="en-GB"/>
              </w:rPr>
            </w:pPr>
            <w:r w:rsidRPr="00B31061">
              <w:rPr>
                <w:rFonts w:ascii="Lato" w:eastAsia="Times New Roman" w:hAnsi="Lato" w:cs="Times New Roman"/>
                <w:color w:val="202122"/>
                <w:spacing w:val="3"/>
                <w:lang w:val="en-GB" w:eastAsia="en-GB"/>
              </w:rPr>
              <w:t>Step 4. Overcome the Gatekeeper</w:t>
            </w:r>
          </w:p>
          <w:p w14:paraId="631F98B2" w14:textId="77777777" w:rsidR="00441175" w:rsidRPr="00B31061" w:rsidRDefault="00441175" w:rsidP="00FD4AA6">
            <w:pPr>
              <w:shd w:val="clear" w:color="auto" w:fill="FFFFFF"/>
              <w:spacing w:after="160" w:line="276" w:lineRule="atLeast"/>
              <w:rPr>
                <w:rFonts w:ascii="Lato" w:eastAsia="Times New Roman" w:hAnsi="Lato" w:cs="Times New Roman"/>
                <w:color w:val="202122"/>
                <w:spacing w:val="3"/>
                <w:lang w:val="en-GB" w:eastAsia="en-GB"/>
              </w:rPr>
            </w:pPr>
            <w:r>
              <w:rPr>
                <w:rFonts w:ascii="Lato" w:eastAsia="Times New Roman" w:hAnsi="Lato" w:cs="Times New Roman"/>
                <w:color w:val="202122"/>
                <w:spacing w:val="3"/>
                <w:lang w:val="en-GB" w:eastAsia="en-GB"/>
              </w:rPr>
              <w:t>Be direct. Ask for the CEO</w:t>
            </w:r>
          </w:p>
          <w:p w14:paraId="4E31BFB4" w14:textId="77777777" w:rsidR="00441175" w:rsidRPr="008D4382" w:rsidRDefault="00441175" w:rsidP="00FD4AA6">
            <w:pPr>
              <w:pStyle w:val="ListParagraph"/>
              <w:numPr>
                <w:ilvl w:val="0"/>
                <w:numId w:val="25"/>
              </w:numPr>
              <w:shd w:val="clear" w:color="auto" w:fill="FFFFFF"/>
              <w:spacing w:after="160" w:line="276" w:lineRule="atLeast"/>
              <w:rPr>
                <w:rFonts w:ascii="Arial" w:hAnsi="Arial" w:cs="Arial"/>
                <w:i/>
                <w:iCs/>
                <w:color w:val="auto"/>
                <w:kern w:val="2"/>
                <w:shd w:val="clear" w:color="auto" w:fill="FFFFFF"/>
                <w:lang w:val="en-GB"/>
                <w14:ligatures w14:val="standardContextual"/>
              </w:rPr>
            </w:pPr>
            <w:r w:rsidRPr="008D4382">
              <w:rPr>
                <w:rFonts w:ascii="Arial" w:hAnsi="Arial" w:cs="Arial"/>
                <w:i/>
                <w:iCs/>
                <w:color w:val="auto"/>
                <w:kern w:val="2"/>
                <w:shd w:val="clear" w:color="auto" w:fill="FFFFFF"/>
                <w:lang w:val="en-GB"/>
                <w14:ligatures w14:val="standardContextual"/>
              </w:rPr>
              <w:t xml:space="preserve">What time may I have a 2-minute </w:t>
            </w:r>
            <w:r>
              <w:rPr>
                <w:rFonts w:ascii="Arial" w:hAnsi="Arial" w:cs="Arial"/>
                <w:i/>
                <w:iCs/>
                <w:color w:val="auto"/>
                <w:kern w:val="2"/>
                <w:shd w:val="clear" w:color="auto" w:fill="FFFFFF"/>
                <w:lang w:val="en-GB"/>
                <w14:ligatures w14:val="standardContextual"/>
              </w:rPr>
              <w:t>talk</w:t>
            </w:r>
            <w:r w:rsidRPr="008D4382">
              <w:rPr>
                <w:rFonts w:ascii="Arial" w:hAnsi="Arial" w:cs="Arial"/>
                <w:i/>
                <w:iCs/>
                <w:color w:val="auto"/>
                <w:kern w:val="2"/>
                <w:shd w:val="clear" w:color="auto" w:fill="FFFFFF"/>
                <w:lang w:val="en-GB"/>
                <w14:ligatures w14:val="standardContextual"/>
              </w:rPr>
              <w:t xml:space="preserve"> with the CEO?</w:t>
            </w:r>
          </w:p>
          <w:p w14:paraId="65942A77" w14:textId="77777777" w:rsidR="00441175" w:rsidRPr="008D4382" w:rsidRDefault="00441175" w:rsidP="00FD4AA6">
            <w:pPr>
              <w:pStyle w:val="ListParagraph"/>
              <w:numPr>
                <w:ilvl w:val="0"/>
                <w:numId w:val="25"/>
              </w:numPr>
              <w:shd w:val="clear" w:color="auto" w:fill="FFFFFF"/>
              <w:spacing w:after="160" w:line="276" w:lineRule="atLeast"/>
              <w:rPr>
                <w:rFonts w:ascii="Arial" w:hAnsi="Arial" w:cs="Arial"/>
                <w:i/>
                <w:iCs/>
                <w:color w:val="auto"/>
                <w:kern w:val="2"/>
                <w:shd w:val="clear" w:color="auto" w:fill="FFFFFF"/>
                <w:lang w:val="en-GB"/>
                <w14:ligatures w14:val="standardContextual"/>
              </w:rPr>
            </w:pPr>
            <w:r w:rsidRPr="008D4382">
              <w:rPr>
                <w:rFonts w:ascii="Arial" w:hAnsi="Arial" w:cs="Arial"/>
                <w:i/>
                <w:iCs/>
                <w:color w:val="auto"/>
                <w:kern w:val="2"/>
                <w:shd w:val="clear" w:color="auto" w:fill="FFFFFF"/>
                <w:lang w:val="en-GB"/>
                <w14:ligatures w14:val="standardContextual"/>
              </w:rPr>
              <w:t>The CEO and I haven’t met, but I want to introduce myself and update her on something important</w:t>
            </w:r>
          </w:p>
          <w:p w14:paraId="002DFB6A" w14:textId="77777777" w:rsidR="00441175" w:rsidRPr="008D4382" w:rsidRDefault="00441175" w:rsidP="00FD4AA6">
            <w:pPr>
              <w:pStyle w:val="ListParagraph"/>
              <w:numPr>
                <w:ilvl w:val="0"/>
                <w:numId w:val="25"/>
              </w:numPr>
              <w:shd w:val="clear" w:color="auto" w:fill="FFFFFF"/>
              <w:spacing w:after="160" w:line="276" w:lineRule="atLeast"/>
              <w:rPr>
                <w:rFonts w:ascii="Arial" w:hAnsi="Arial" w:cs="Arial"/>
                <w:i/>
                <w:iCs/>
                <w:color w:val="auto"/>
                <w:kern w:val="2"/>
                <w:shd w:val="clear" w:color="auto" w:fill="FFFFFF"/>
                <w:lang w:val="en-GB"/>
                <w14:ligatures w14:val="standardContextual"/>
              </w:rPr>
            </w:pPr>
            <w:r w:rsidRPr="008D4382">
              <w:rPr>
                <w:rFonts w:ascii="Arial" w:hAnsi="Arial" w:cs="Arial"/>
                <w:i/>
                <w:iCs/>
                <w:color w:val="auto"/>
                <w:kern w:val="2"/>
                <w:shd w:val="clear" w:color="auto" w:fill="FFFFFF"/>
                <w:lang w:val="en-GB"/>
                <w14:ligatures w14:val="standardContextual"/>
              </w:rPr>
              <w:t>I can call for her again tomorrow. Will morning or afternoon be better?</w:t>
            </w:r>
          </w:p>
          <w:p w14:paraId="7F12BF5C" w14:textId="77777777" w:rsidR="00441175" w:rsidRPr="008D4382" w:rsidRDefault="00441175" w:rsidP="00FD4AA6">
            <w:pPr>
              <w:pStyle w:val="ListParagraph"/>
              <w:numPr>
                <w:ilvl w:val="0"/>
                <w:numId w:val="25"/>
              </w:numPr>
              <w:shd w:val="clear" w:color="auto" w:fill="FFFFFF"/>
              <w:spacing w:after="160" w:line="276" w:lineRule="atLeast"/>
              <w:rPr>
                <w:rFonts w:ascii="Arial" w:hAnsi="Arial" w:cs="Arial"/>
                <w:i/>
                <w:iCs/>
                <w:color w:val="auto"/>
                <w:kern w:val="2"/>
                <w:shd w:val="clear" w:color="auto" w:fill="FFFFFF"/>
                <w:lang w:val="en-GB"/>
                <w14:ligatures w14:val="standardContextual"/>
              </w:rPr>
            </w:pPr>
            <w:r w:rsidRPr="008D4382">
              <w:rPr>
                <w:rFonts w:ascii="Arial" w:hAnsi="Arial" w:cs="Arial"/>
                <w:i/>
                <w:iCs/>
                <w:color w:val="auto"/>
                <w:kern w:val="2"/>
                <w:shd w:val="clear" w:color="auto" w:fill="FFFFFF"/>
                <w:lang w:val="en-GB"/>
                <w14:ligatures w14:val="standardContextual"/>
              </w:rPr>
              <w:t>Can you give the CEO my name and number and tell me what time I may call for them tomorrow?</w:t>
            </w:r>
          </w:p>
          <w:p w14:paraId="0D4432EC" w14:textId="77777777" w:rsidR="00441175" w:rsidRPr="008D4382" w:rsidRDefault="00441175" w:rsidP="00FD4AA6">
            <w:pPr>
              <w:pStyle w:val="ListParagraph"/>
              <w:numPr>
                <w:ilvl w:val="0"/>
                <w:numId w:val="25"/>
              </w:numPr>
              <w:shd w:val="clear" w:color="auto" w:fill="FFFFFF"/>
              <w:spacing w:after="160" w:line="276" w:lineRule="atLeast"/>
              <w:rPr>
                <w:rFonts w:ascii="Arial" w:hAnsi="Arial" w:cs="Arial"/>
                <w:i/>
                <w:iCs/>
                <w:color w:val="auto"/>
                <w:kern w:val="2"/>
                <w:shd w:val="clear" w:color="auto" w:fill="FFFFFF"/>
                <w:lang w:val="en-GB"/>
                <w14:ligatures w14:val="standardContextual"/>
              </w:rPr>
            </w:pPr>
            <w:r w:rsidRPr="008D4382">
              <w:rPr>
                <w:rFonts w:ascii="Arial" w:hAnsi="Arial" w:cs="Arial"/>
                <w:i/>
                <w:iCs/>
                <w:color w:val="auto"/>
                <w:kern w:val="2"/>
                <w:shd w:val="clear" w:color="auto" w:fill="FFFFFF"/>
                <w:lang w:val="en-GB"/>
                <w14:ligatures w14:val="standardContextual"/>
              </w:rPr>
              <w:t>I’m sure you CEO will appreciate it if you told h</w:t>
            </w:r>
            <w:r>
              <w:rPr>
                <w:rFonts w:ascii="Arial" w:hAnsi="Arial" w:cs="Arial"/>
                <w:i/>
                <w:iCs/>
                <w:color w:val="auto"/>
                <w:kern w:val="2"/>
                <w:shd w:val="clear" w:color="auto" w:fill="FFFFFF"/>
                <w:lang w:val="en-GB"/>
                <w14:ligatures w14:val="standardContextual"/>
              </w:rPr>
              <w:t>er</w:t>
            </w:r>
            <w:r w:rsidRPr="008D4382">
              <w:rPr>
                <w:rFonts w:ascii="Arial" w:hAnsi="Arial" w:cs="Arial"/>
                <w:i/>
                <w:iCs/>
                <w:color w:val="auto"/>
                <w:kern w:val="2"/>
                <w:shd w:val="clear" w:color="auto" w:fill="FFFFFF"/>
                <w:lang w:val="en-GB"/>
                <w14:ligatures w14:val="standardContextual"/>
              </w:rPr>
              <w:t xml:space="preserve"> I</w:t>
            </w:r>
            <w:r>
              <w:rPr>
                <w:rFonts w:ascii="Arial" w:hAnsi="Arial" w:cs="Arial"/>
                <w:i/>
                <w:iCs/>
                <w:color w:val="auto"/>
                <w:kern w:val="2"/>
                <w:shd w:val="clear" w:color="auto" w:fill="FFFFFF"/>
                <w:lang w:val="en-GB"/>
                <w14:ligatures w14:val="standardContextual"/>
              </w:rPr>
              <w:t>’m</w:t>
            </w:r>
            <w:r w:rsidRPr="008D4382">
              <w:rPr>
                <w:rFonts w:ascii="Arial" w:hAnsi="Arial" w:cs="Arial"/>
                <w:i/>
                <w:iCs/>
                <w:color w:val="auto"/>
                <w:kern w:val="2"/>
                <w:shd w:val="clear" w:color="auto" w:fill="FFFFFF"/>
                <w:lang w:val="en-GB"/>
                <w14:ligatures w14:val="standardContextual"/>
              </w:rPr>
              <w:t xml:space="preserve"> am on the line.</w:t>
            </w:r>
          </w:p>
          <w:p w14:paraId="31F33C5B" w14:textId="77777777" w:rsidR="00441175" w:rsidRDefault="00441175" w:rsidP="00FD4AA6">
            <w:r>
              <w:t>R</w:t>
            </w:r>
            <w:r w:rsidRPr="006C3A82">
              <w:t>emember the 2% rule</w:t>
            </w:r>
          </w:p>
          <w:p w14:paraId="5B5F40A7" w14:textId="67BDCAD6" w:rsidR="00441175" w:rsidRDefault="000D5622" w:rsidP="00FD4AA6">
            <w:pPr>
              <w:spacing w:after="160" w:line="276" w:lineRule="atLeast"/>
              <w:rPr>
                <w:rFonts w:ascii="Merriweather" w:hAnsi="Merriweather"/>
                <w:color w:val="000000"/>
                <w:kern w:val="2"/>
                <w:sz w:val="26"/>
                <w:szCs w:val="26"/>
                <w:shd w:val="clear" w:color="auto" w:fill="FFFFFF"/>
                <w:lang w:val="en-GB"/>
                <w14:ligatures w14:val="standardContextual"/>
              </w:rPr>
            </w:pPr>
            <w:r>
              <w:rPr>
                <w:noProof/>
              </w:rPr>
              <mc:AlternateContent>
                <mc:Choice Requires="wps">
                  <w:drawing>
                    <wp:anchor distT="0" distB="0" distL="114300" distR="114300" simplePos="0" relativeHeight="251677696" behindDoc="0" locked="0" layoutInCell="1" allowOverlap="1" wp14:anchorId="169BFFEE" wp14:editId="1C755A00">
                      <wp:simplePos x="0" y="0"/>
                      <wp:positionH relativeFrom="column">
                        <wp:posOffset>3127781</wp:posOffset>
                      </wp:positionH>
                      <wp:positionV relativeFrom="paragraph">
                        <wp:posOffset>387039</wp:posOffset>
                      </wp:positionV>
                      <wp:extent cx="889608" cy="505736"/>
                      <wp:effectExtent l="0" t="19050" r="38735" b="46990"/>
                      <wp:wrapNone/>
                      <wp:docPr id="1932103887" name="Arrow: Right 4"/>
                      <wp:cNvGraphicFramePr/>
                      <a:graphic xmlns:a="http://schemas.openxmlformats.org/drawingml/2006/main">
                        <a:graphicData uri="http://schemas.microsoft.com/office/word/2010/wordprocessingShape">
                          <wps:wsp>
                            <wps:cNvSpPr/>
                            <wps:spPr>
                              <a:xfrm>
                                <a:off x="0" y="0"/>
                                <a:ext cx="889608" cy="505736"/>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57B5E18B" w14:textId="77777777" w:rsidR="00441175" w:rsidRPr="00EB0C05" w:rsidRDefault="00441175" w:rsidP="00441175">
                                  <w:pPr>
                                    <w:rPr>
                                      <w:color w:val="FFFFFF" w:themeColor="background1"/>
                                    </w:rPr>
                                  </w:pPr>
                                  <w:r w:rsidRPr="00EB0C05">
                                    <w:rPr>
                                      <w:color w:val="FFFFFF" w:themeColor="background1"/>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FFEE" id="_x0000_s1038" type="#_x0000_t13" style="position:absolute;margin-left:246.3pt;margin-top:30.5pt;width:70.05pt;height:3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" adj="15460" fillcolor="#4472c4" strokecolor="#172c51" strokeweight="1pt">
                      <v:textbox>
                        <w:txbxContent>
                          <w:p w14:paraId="57B5E18B" w14:textId="77777777" w:rsidR="00441175" w:rsidRPr="00EB0C05" w:rsidRDefault="00441175" w:rsidP="00441175">
                            <w:pPr>
                              <w:rPr>
                                <w:color w:val="FFFFFF" w:themeColor="background1"/>
                              </w:rPr>
                            </w:pPr>
                            <w:r w:rsidRPr="00EB0C05">
                              <w:rPr>
                                <w:color w:val="FFFFFF" w:themeColor="background1"/>
                              </w:rPr>
                              <w:t>Continue</w:t>
                            </w:r>
                          </w:p>
                        </w:txbxContent>
                      </v:textbox>
                    </v:shape>
                  </w:pict>
                </mc:Fallback>
              </mc:AlternateContent>
            </w:r>
            <w:r w:rsidR="00B628DC">
              <w:rPr>
                <w:noProof/>
              </w:rPr>
              <mc:AlternateContent>
                <mc:Choice Requires="wps">
                  <w:drawing>
                    <wp:anchor distT="0" distB="0" distL="114300" distR="114300" simplePos="0" relativeHeight="251676672" behindDoc="0" locked="0" layoutInCell="1" allowOverlap="1" wp14:anchorId="559F70BF" wp14:editId="1867E74D">
                      <wp:simplePos x="0" y="0"/>
                      <wp:positionH relativeFrom="column">
                        <wp:posOffset>-16146</wp:posOffset>
                      </wp:positionH>
                      <wp:positionV relativeFrom="paragraph">
                        <wp:posOffset>390309</wp:posOffset>
                      </wp:positionV>
                      <wp:extent cx="889000" cy="500380"/>
                      <wp:effectExtent l="19050" t="19050" r="25400" b="33020"/>
                      <wp:wrapNone/>
                      <wp:docPr id="1722832152" name="Arrow: Right 4"/>
                      <wp:cNvGraphicFramePr/>
                      <a:graphic xmlns:a="http://schemas.openxmlformats.org/drawingml/2006/main">
                        <a:graphicData uri="http://schemas.microsoft.com/office/word/2010/wordprocessingShape">
                          <wps:wsp>
                            <wps:cNvSpPr/>
                            <wps:spPr>
                              <a:xfrm flipH="1">
                                <a:off x="0" y="0"/>
                                <a:ext cx="889000" cy="50038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7B7903E0" w14:textId="77777777" w:rsidR="00441175" w:rsidRPr="00886D9B" w:rsidRDefault="00441175" w:rsidP="00441175">
                                  <w:pPr>
                                    <w:rPr>
                                      <w:color w:val="FFFFFF" w:themeColor="background1"/>
                                      <w:lang w:val="en-GB"/>
                                    </w:rPr>
                                  </w:pPr>
                                  <w:r>
                                    <w:rPr>
                                      <w:color w:val="FFFFFF" w:themeColor="background1"/>
                                      <w:lang w:val="en-GB"/>
                                    </w:rPr>
                                    <w:t xml:space="preserv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70BF" id="_x0000_s1039" type="#_x0000_t13" style="position:absolute;margin-left:-1.25pt;margin-top:30.75pt;width:70pt;height:39.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" adj="15521" fillcolor="#4472c4" strokecolor="#172c51" strokeweight="1pt">
                      <v:textbox>
                        <w:txbxContent>
                          <w:p w14:paraId="7B7903E0" w14:textId="77777777" w:rsidR="00441175" w:rsidRPr="00886D9B" w:rsidRDefault="00441175" w:rsidP="00441175">
                            <w:pPr>
                              <w:rPr>
                                <w:color w:val="FFFFFF" w:themeColor="background1"/>
                                <w:lang w:val="en-GB"/>
                              </w:rPr>
                            </w:pPr>
                            <w:r>
                              <w:rPr>
                                <w:color w:val="FFFFFF" w:themeColor="background1"/>
                                <w:lang w:val="en-GB"/>
                              </w:rPr>
                              <w:t xml:space="preserve">      Back</w:t>
                            </w:r>
                          </w:p>
                        </w:txbxContent>
                      </v:textbox>
                    </v:shape>
                  </w:pict>
                </mc:Fallback>
              </mc:AlternateContent>
            </w:r>
            <w:r w:rsidR="00441175" w:rsidRPr="006C3A82">
              <w:t xml:space="preserve">If </w:t>
            </w:r>
            <w:r w:rsidR="00441175">
              <w:t>a</w:t>
            </w:r>
            <w:r w:rsidR="00441175" w:rsidRPr="006C3A82">
              <w:t xml:space="preserve"> </w:t>
            </w:r>
            <w:r w:rsidR="00441175">
              <w:t>gatekeeper</w:t>
            </w:r>
            <w:r w:rsidR="00441175" w:rsidRPr="006C3A82">
              <w:t xml:space="preserve"> responds negatively, thank them, and go</w:t>
            </w:r>
            <w:r w:rsidR="00441175">
              <w:t>.</w:t>
            </w:r>
            <w:r w:rsidR="00441175" w:rsidRPr="006C3A82">
              <w:t xml:space="preserve"> Don’t take rejection personally</w:t>
            </w:r>
            <w:r w:rsidR="00441175">
              <w:t xml:space="preserve">. </w:t>
            </w:r>
            <w:r w:rsidR="00441175" w:rsidRPr="006C3A82">
              <w:t xml:space="preserve">Move to the next prospect on your list.  </w:t>
            </w:r>
          </w:p>
          <w:p w14:paraId="32C7E3FE" w14:textId="77777777" w:rsidR="00441175" w:rsidRDefault="00441175" w:rsidP="00FD4AA6"/>
        </w:tc>
      </w:tr>
      <w:tr w:rsidR="00441175" w14:paraId="11FD0606" w14:textId="77777777" w:rsidTr="00FD4AA6">
        <w:tc>
          <w:tcPr>
            <w:tcW w:w="12950" w:type="dxa"/>
            <w:gridSpan w:val="2"/>
            <w:shd w:val="clear" w:color="auto" w:fill="BFBFBF" w:themeFill="background1" w:themeFillShade="BF"/>
          </w:tcPr>
          <w:p w14:paraId="55E37499" w14:textId="77777777" w:rsidR="00441175" w:rsidRDefault="00441175" w:rsidP="00FD4AA6">
            <w:r>
              <w:t>Technical Notes</w:t>
            </w:r>
          </w:p>
        </w:tc>
      </w:tr>
      <w:tr w:rsidR="00441175" w14:paraId="07139DDE" w14:textId="77777777" w:rsidTr="00FD4AA6">
        <w:tc>
          <w:tcPr>
            <w:tcW w:w="12950" w:type="dxa"/>
            <w:gridSpan w:val="2"/>
          </w:tcPr>
          <w:p w14:paraId="32DCD1FF" w14:textId="77777777" w:rsidR="00441175" w:rsidRDefault="00441175" w:rsidP="00FD4AA6">
            <w:pPr>
              <w:rPr>
                <w:rFonts w:ascii="Arial" w:hAnsi="Arial" w:cs="Arial"/>
              </w:rPr>
            </w:pPr>
            <w:r>
              <w:rPr>
                <w:rFonts w:ascii="Arial" w:hAnsi="Arial" w:cs="Arial"/>
              </w:rPr>
              <w:t>Each word light up on the screen when it is read by the voice narrator.</w:t>
            </w:r>
          </w:p>
          <w:p w14:paraId="5C70F7DB" w14:textId="71B4C7D3" w:rsidR="00441175" w:rsidRDefault="00441175" w:rsidP="00FD4AA6">
            <w:pPr>
              <w:rPr>
                <w:rFonts w:ascii="Arial" w:hAnsi="Arial" w:cs="Arial"/>
              </w:rPr>
            </w:pPr>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w:t>
            </w:r>
            <w:r>
              <w:rPr>
                <w:rFonts w:ascii="Arial" w:hAnsi="Arial" w:cs="Arial"/>
              </w:rPr>
              <w:t>section (lightbox 2</w:t>
            </w:r>
            <w:r w:rsidR="008C7DF2">
              <w:rPr>
                <w:rFonts w:ascii="Arial" w:hAnsi="Arial" w:cs="Arial"/>
              </w:rPr>
              <w:t>.5</w:t>
            </w:r>
            <w:r>
              <w:rPr>
                <w:rFonts w:ascii="Arial" w:hAnsi="Arial" w:cs="Arial"/>
              </w:rPr>
              <w:t>)</w:t>
            </w:r>
          </w:p>
          <w:p w14:paraId="74E16CB0" w14:textId="351AA3BB" w:rsidR="00441175" w:rsidRDefault="00441175" w:rsidP="00FD4AA6">
            <w:r>
              <w:rPr>
                <w:rFonts w:ascii="Arial" w:hAnsi="Arial" w:cs="Arial"/>
              </w:rPr>
              <w:t>User clicks on “back” arrow to return to the pervious section (lightbox 2</w:t>
            </w:r>
            <w:r w:rsidR="008C7DF2">
              <w:rPr>
                <w:rFonts w:ascii="Arial" w:hAnsi="Arial" w:cs="Arial"/>
              </w:rPr>
              <w:t>.3</w:t>
            </w:r>
            <w:r>
              <w:rPr>
                <w:rFonts w:ascii="Arial" w:hAnsi="Arial" w:cs="Arial"/>
              </w:rPr>
              <w:t>)</w:t>
            </w:r>
          </w:p>
        </w:tc>
      </w:tr>
      <w:tr w:rsidR="00DC6405" w14:paraId="46A0FE7F" w14:textId="77777777" w:rsidTr="00FD4AA6">
        <w:tc>
          <w:tcPr>
            <w:tcW w:w="12950" w:type="dxa"/>
            <w:gridSpan w:val="2"/>
            <w:shd w:val="clear" w:color="auto" w:fill="000000" w:themeFill="text1"/>
          </w:tcPr>
          <w:p w14:paraId="7377666B" w14:textId="72509E47" w:rsidR="00DC6405" w:rsidRPr="000D5622" w:rsidRDefault="00DC6405" w:rsidP="00FD4AA6">
            <w:pPr>
              <w:rPr>
                <w:b/>
                <w:bCs/>
                <w:sz w:val="32"/>
                <w:szCs w:val="32"/>
              </w:rPr>
            </w:pPr>
            <w:r w:rsidRPr="000D5622">
              <w:rPr>
                <w:b/>
                <w:bCs/>
                <w:color w:val="FFFF00"/>
                <w:sz w:val="32"/>
                <w:szCs w:val="32"/>
              </w:rPr>
              <w:lastRenderedPageBreak/>
              <w:t>Slide #2</w:t>
            </w:r>
            <w:r w:rsidR="00A97B68" w:rsidRPr="000D5622">
              <w:rPr>
                <w:b/>
                <w:bCs/>
                <w:color w:val="FFFF00"/>
                <w:sz w:val="32"/>
                <w:szCs w:val="32"/>
              </w:rPr>
              <w:t>.5</w:t>
            </w:r>
            <w:r w:rsidRPr="000D5622">
              <w:rPr>
                <w:b/>
                <w:bCs/>
                <w:color w:val="FFFF00"/>
                <w:sz w:val="32"/>
                <w:szCs w:val="32"/>
              </w:rPr>
              <w:t xml:space="preserve">. </w:t>
            </w:r>
            <w:r w:rsidR="008C7DF2" w:rsidRPr="000D5622">
              <w:rPr>
                <w:b/>
                <w:bCs/>
                <w:color w:val="FFFF00"/>
                <w:sz w:val="32"/>
                <w:szCs w:val="32"/>
              </w:rPr>
              <w:t>Lightbox:</w:t>
            </w:r>
            <w:r w:rsidRPr="000D5622">
              <w:rPr>
                <w:b/>
                <w:bCs/>
                <w:color w:val="FFFF00"/>
                <w:sz w:val="32"/>
                <w:szCs w:val="32"/>
              </w:rPr>
              <w:t xml:space="preserve"> Close Your Deal</w:t>
            </w:r>
          </w:p>
        </w:tc>
      </w:tr>
      <w:tr w:rsidR="00DC6405" w14:paraId="2E822E5B" w14:textId="77777777" w:rsidTr="00FD4AA6">
        <w:tc>
          <w:tcPr>
            <w:tcW w:w="6475" w:type="dxa"/>
            <w:shd w:val="clear" w:color="auto" w:fill="BFBFBF" w:themeFill="background1" w:themeFillShade="BF"/>
          </w:tcPr>
          <w:p w14:paraId="29503012" w14:textId="77777777" w:rsidR="00DC6405" w:rsidRDefault="00DC6405" w:rsidP="00FD4AA6">
            <w:r>
              <w:t>Audio Narration</w:t>
            </w:r>
          </w:p>
        </w:tc>
        <w:tc>
          <w:tcPr>
            <w:tcW w:w="6475" w:type="dxa"/>
            <w:shd w:val="clear" w:color="auto" w:fill="BFBFBF" w:themeFill="background1" w:themeFillShade="BF"/>
          </w:tcPr>
          <w:p w14:paraId="0450E587" w14:textId="77777777" w:rsidR="00DC6405" w:rsidRDefault="00DC6405" w:rsidP="00FD4AA6">
            <w:r>
              <w:t>On-Screen Text, Graphics &amp; Other Elements</w:t>
            </w:r>
          </w:p>
        </w:tc>
      </w:tr>
      <w:tr w:rsidR="00DC6405" w14:paraId="652C6FE7" w14:textId="77777777" w:rsidTr="00FD4AA6">
        <w:tc>
          <w:tcPr>
            <w:tcW w:w="6475" w:type="dxa"/>
          </w:tcPr>
          <w:p w14:paraId="53392962" w14:textId="77777777" w:rsidR="00DC6405" w:rsidRPr="000665E8" w:rsidRDefault="00DC6405" w:rsidP="00FD4AA6">
            <w:pPr>
              <w:shd w:val="clear" w:color="auto" w:fill="FFFFFF"/>
              <w:spacing w:after="160" w:line="276" w:lineRule="atLeast"/>
              <w:rPr>
                <w:rFonts w:ascii="Lato" w:eastAsia="Times New Roman" w:hAnsi="Lato" w:cs="Times New Roman"/>
                <w:b/>
                <w:bCs/>
                <w:color w:val="202122"/>
                <w:spacing w:val="3"/>
                <w:sz w:val="28"/>
                <w:szCs w:val="28"/>
                <w:lang w:val="en-GB" w:eastAsia="en-GB"/>
              </w:rPr>
            </w:pPr>
            <w:r w:rsidRPr="000665E8">
              <w:rPr>
                <w:rFonts w:ascii="Lato" w:eastAsia="Times New Roman" w:hAnsi="Lato" w:cs="Times New Roman"/>
                <w:b/>
                <w:bCs/>
                <w:color w:val="202122"/>
                <w:spacing w:val="3"/>
                <w:sz w:val="28"/>
                <w:szCs w:val="28"/>
                <w:lang w:val="en-GB" w:eastAsia="en-GB"/>
              </w:rPr>
              <w:t xml:space="preserve">Step 5. Face to face appointments and closing the deal. </w:t>
            </w:r>
          </w:p>
          <w:p w14:paraId="52F563A6" w14:textId="77777777" w:rsidR="00DC6405" w:rsidRPr="000665E8" w:rsidRDefault="00DC6405" w:rsidP="00FD4AA6">
            <w:pPr>
              <w:shd w:val="clear" w:color="auto" w:fill="FFFFFF"/>
              <w:spacing w:after="160" w:line="276" w:lineRule="atLeast"/>
              <w:rPr>
                <w:rFonts w:ascii="Lato" w:eastAsia="Times New Roman" w:hAnsi="Lato" w:cs="Times New Roman"/>
                <w:color w:val="202122"/>
                <w:spacing w:val="3"/>
                <w:sz w:val="28"/>
                <w:szCs w:val="28"/>
                <w:lang w:val="en-GB" w:eastAsia="en-GB"/>
              </w:rPr>
            </w:pPr>
            <w:r>
              <w:rPr>
                <w:rFonts w:ascii="Lato" w:eastAsia="Times New Roman" w:hAnsi="Lato" w:cs="Times New Roman"/>
                <w:color w:val="202122"/>
                <w:spacing w:val="3"/>
                <w:sz w:val="28"/>
                <w:szCs w:val="28"/>
                <w:lang w:val="en-GB" w:eastAsia="en-GB"/>
              </w:rPr>
              <w:t xml:space="preserve">When a </w:t>
            </w:r>
            <w:r w:rsidRPr="000665E8">
              <w:rPr>
                <w:rFonts w:ascii="Lato" w:eastAsia="Times New Roman" w:hAnsi="Lato" w:cs="Times New Roman"/>
                <w:color w:val="202122"/>
                <w:spacing w:val="3"/>
                <w:sz w:val="28"/>
                <w:szCs w:val="28"/>
                <w:lang w:val="en-GB" w:eastAsia="en-GB"/>
              </w:rPr>
              <w:t>cold call prospect agree</w:t>
            </w:r>
            <w:r>
              <w:rPr>
                <w:rFonts w:ascii="Lato" w:eastAsia="Times New Roman" w:hAnsi="Lato" w:cs="Times New Roman"/>
                <w:color w:val="202122"/>
                <w:spacing w:val="3"/>
                <w:sz w:val="28"/>
                <w:szCs w:val="28"/>
                <w:lang w:val="en-GB" w:eastAsia="en-GB"/>
              </w:rPr>
              <w:t>s</w:t>
            </w:r>
            <w:r w:rsidRPr="000665E8">
              <w:rPr>
                <w:rFonts w:ascii="Lato" w:eastAsia="Times New Roman" w:hAnsi="Lato" w:cs="Times New Roman"/>
                <w:color w:val="202122"/>
                <w:spacing w:val="3"/>
                <w:sz w:val="28"/>
                <w:szCs w:val="28"/>
                <w:lang w:val="en-GB" w:eastAsia="en-GB"/>
              </w:rPr>
              <w:t xml:space="preserve"> to meet you,</w:t>
            </w:r>
            <w:r>
              <w:rPr>
                <w:rFonts w:ascii="Lato" w:eastAsia="Times New Roman" w:hAnsi="Lato" w:cs="Times New Roman"/>
                <w:color w:val="202122"/>
                <w:spacing w:val="3"/>
                <w:sz w:val="28"/>
                <w:szCs w:val="28"/>
                <w:lang w:val="en-GB" w:eastAsia="en-GB"/>
              </w:rPr>
              <w:t xml:space="preserve"> they’ve if they</w:t>
            </w:r>
            <w:r w:rsidRPr="000665E8">
              <w:rPr>
                <w:rFonts w:ascii="Lato" w:eastAsia="Times New Roman" w:hAnsi="Lato" w:cs="Times New Roman"/>
                <w:color w:val="202122"/>
                <w:spacing w:val="3"/>
                <w:sz w:val="28"/>
                <w:szCs w:val="28"/>
                <w:lang w:val="en-GB" w:eastAsia="en-GB"/>
              </w:rPr>
              <w:t xml:space="preserve"> consider doing business with you. </w:t>
            </w:r>
            <w:r>
              <w:rPr>
                <w:rFonts w:ascii="Lato" w:eastAsia="Times New Roman" w:hAnsi="Lato" w:cs="Times New Roman"/>
                <w:color w:val="202122"/>
                <w:spacing w:val="3"/>
                <w:sz w:val="28"/>
                <w:szCs w:val="28"/>
                <w:lang w:val="en-GB" w:eastAsia="en-GB"/>
              </w:rPr>
              <w:t xml:space="preserve">About 50% </w:t>
            </w:r>
            <w:r w:rsidRPr="000665E8">
              <w:rPr>
                <w:rFonts w:ascii="Lato" w:eastAsia="Times New Roman" w:hAnsi="Lato" w:cs="Times New Roman"/>
                <w:color w:val="202122"/>
                <w:spacing w:val="3"/>
                <w:sz w:val="28"/>
                <w:szCs w:val="28"/>
                <w:lang w:val="en-GB" w:eastAsia="en-GB"/>
              </w:rPr>
              <w:t xml:space="preserve">of all face-to-face meetings </w:t>
            </w:r>
            <w:r>
              <w:rPr>
                <w:rFonts w:ascii="Lato" w:eastAsia="Times New Roman" w:hAnsi="Lato" w:cs="Times New Roman"/>
                <w:color w:val="202122"/>
                <w:spacing w:val="3"/>
                <w:sz w:val="28"/>
                <w:szCs w:val="28"/>
                <w:lang w:val="en-GB" w:eastAsia="en-GB"/>
              </w:rPr>
              <w:t xml:space="preserve">scheduled from a cold call, </w:t>
            </w:r>
            <w:r w:rsidRPr="000665E8">
              <w:rPr>
                <w:rFonts w:ascii="Lato" w:eastAsia="Times New Roman" w:hAnsi="Lato" w:cs="Times New Roman"/>
                <w:color w:val="202122"/>
                <w:spacing w:val="3"/>
                <w:sz w:val="28"/>
                <w:szCs w:val="28"/>
                <w:lang w:val="en-GB" w:eastAsia="en-GB"/>
              </w:rPr>
              <w:t xml:space="preserve">result in a sale. So, meet the prospect with confidence, present your product or service, </w:t>
            </w:r>
            <w:r>
              <w:rPr>
                <w:rFonts w:ascii="Lato" w:eastAsia="Times New Roman" w:hAnsi="Lato" w:cs="Times New Roman"/>
                <w:color w:val="202122"/>
                <w:spacing w:val="3"/>
                <w:sz w:val="28"/>
                <w:szCs w:val="28"/>
                <w:lang w:val="en-GB" w:eastAsia="en-GB"/>
              </w:rPr>
              <w:t xml:space="preserve">educate them on how it fits their needs, </w:t>
            </w:r>
            <w:r w:rsidRPr="000665E8">
              <w:rPr>
                <w:rFonts w:ascii="Lato" w:eastAsia="Times New Roman" w:hAnsi="Lato" w:cs="Times New Roman"/>
                <w:color w:val="202122"/>
                <w:spacing w:val="3"/>
                <w:sz w:val="28"/>
                <w:szCs w:val="28"/>
                <w:lang w:val="en-GB" w:eastAsia="en-GB"/>
              </w:rPr>
              <w:t>then ask for the business directly. Close that deal!</w:t>
            </w:r>
          </w:p>
          <w:p w14:paraId="2AFCC959" w14:textId="77777777" w:rsidR="00DC6405" w:rsidRDefault="00DC6405" w:rsidP="00FD4AA6">
            <w:pPr>
              <w:shd w:val="clear" w:color="auto" w:fill="FFFFFF"/>
              <w:spacing w:after="160" w:line="276" w:lineRule="atLeast"/>
              <w:ind w:left="360"/>
              <w:contextualSpacing/>
            </w:pPr>
          </w:p>
        </w:tc>
        <w:tc>
          <w:tcPr>
            <w:tcW w:w="6475" w:type="dxa"/>
          </w:tcPr>
          <w:p w14:paraId="3EC52057" w14:textId="77777777" w:rsidR="00DC6405" w:rsidRDefault="00DC6405" w:rsidP="00FD4AA6">
            <w:r w:rsidRPr="008444BA">
              <w:rPr>
                <w:b/>
                <w:bCs/>
              </w:rPr>
              <w:t>Text:</w:t>
            </w:r>
            <w:r>
              <w:t xml:space="preserve"> </w:t>
            </w:r>
          </w:p>
          <w:p w14:paraId="2B768E9C" w14:textId="77777777" w:rsidR="00DC6405" w:rsidRDefault="00DC6405" w:rsidP="00FD4AA6">
            <w:r>
              <w:t>Step 5. Face to face appointments and closing the deal.</w:t>
            </w:r>
          </w:p>
          <w:p w14:paraId="7E49CAD0" w14:textId="77777777" w:rsidR="00DC6405" w:rsidRDefault="00DC6405" w:rsidP="00FD4AA6">
            <w:pPr>
              <w:pStyle w:val="ai-workflow-previewitems"/>
              <w:shd w:val="clear" w:color="auto" w:fill="FFFFFF"/>
              <w:spacing w:before="0" w:beforeAutospacing="0" w:after="0" w:afterAutospacing="0"/>
              <w:ind w:left="720"/>
              <w:rPr>
                <w:rFonts w:ascii="Roboto Mono" w:hAnsi="Roboto Mono"/>
                <w:color w:val="000000"/>
                <w:sz w:val="21"/>
                <w:szCs w:val="21"/>
              </w:rPr>
            </w:pPr>
            <w:r w:rsidRPr="006C3A82">
              <w:t xml:space="preserve"> </w:t>
            </w:r>
            <w:r w:rsidRPr="0034099F">
              <w:rPr>
                <w:rFonts w:ascii="inherit" w:hAnsi="inherit"/>
                <w:b/>
                <w:bCs/>
                <w:noProof/>
                <w:color w:val="000000"/>
                <w:sz w:val="25"/>
                <w:szCs w:val="25"/>
              </w:rPr>
              <w:drawing>
                <wp:inline distT="0" distB="0" distL="0" distR="0" wp14:anchorId="5227F4D7" wp14:editId="04F0273A">
                  <wp:extent cx="3505200" cy="2965450"/>
                  <wp:effectExtent l="0" t="0" r="0" b="6350"/>
                  <wp:docPr id="213128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56916" name=""/>
                          <pic:cNvPicPr/>
                        </pic:nvPicPr>
                        <pic:blipFill>
                          <a:blip r:embed="rId15"/>
                          <a:stretch>
                            <a:fillRect/>
                          </a:stretch>
                        </pic:blipFill>
                        <pic:spPr>
                          <a:xfrm>
                            <a:off x="0" y="0"/>
                            <a:ext cx="3505200" cy="2965450"/>
                          </a:xfrm>
                          <a:prstGeom prst="rect">
                            <a:avLst/>
                          </a:prstGeom>
                        </pic:spPr>
                      </pic:pic>
                    </a:graphicData>
                  </a:graphic>
                </wp:inline>
              </w:drawing>
            </w:r>
          </w:p>
          <w:p w14:paraId="6FF68D16" w14:textId="77777777" w:rsidR="00DC6405" w:rsidRDefault="00DC6405" w:rsidP="00FD4AA6">
            <w:pPr>
              <w:pStyle w:val="ai-workflow-previewitems"/>
              <w:shd w:val="clear" w:color="auto" w:fill="FFFFFF"/>
              <w:spacing w:before="0" w:beforeAutospacing="0" w:after="0" w:afterAutospacing="0"/>
              <w:rPr>
                <w:rFonts w:ascii="inherit" w:hAnsi="inherit"/>
                <w:b/>
                <w:bCs/>
                <w:color w:val="000000"/>
                <w:sz w:val="25"/>
                <w:szCs w:val="25"/>
              </w:rPr>
            </w:pPr>
            <w:r>
              <w:rPr>
                <w:noProof/>
              </w:rPr>
              <mc:AlternateContent>
                <mc:Choice Requires="wps">
                  <w:drawing>
                    <wp:anchor distT="0" distB="0" distL="114300" distR="114300" simplePos="0" relativeHeight="251682816" behindDoc="0" locked="0" layoutInCell="1" allowOverlap="1" wp14:anchorId="390E85C6" wp14:editId="7D2ED7AA">
                      <wp:simplePos x="0" y="0"/>
                      <wp:positionH relativeFrom="column">
                        <wp:posOffset>3051175</wp:posOffset>
                      </wp:positionH>
                      <wp:positionV relativeFrom="paragraph">
                        <wp:posOffset>78105</wp:posOffset>
                      </wp:positionV>
                      <wp:extent cx="889608" cy="505736"/>
                      <wp:effectExtent l="0" t="19050" r="38735" b="46990"/>
                      <wp:wrapNone/>
                      <wp:docPr id="1137313368" name="Arrow: Right 4"/>
                      <wp:cNvGraphicFramePr/>
                      <a:graphic xmlns:a="http://schemas.openxmlformats.org/drawingml/2006/main">
                        <a:graphicData uri="http://schemas.microsoft.com/office/word/2010/wordprocessingShape">
                          <wps:wsp>
                            <wps:cNvSpPr/>
                            <wps:spPr>
                              <a:xfrm>
                                <a:off x="0" y="0"/>
                                <a:ext cx="889608" cy="505736"/>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689BA63B" w14:textId="77777777" w:rsidR="00DC6405" w:rsidRPr="00EB0C05" w:rsidRDefault="00DC6405" w:rsidP="00DC6405">
                                  <w:pPr>
                                    <w:rPr>
                                      <w:color w:val="FFFFFF" w:themeColor="background1"/>
                                    </w:rPr>
                                  </w:pPr>
                                  <w:r w:rsidRPr="00EB0C05">
                                    <w:rPr>
                                      <w:color w:val="FFFFFF" w:themeColor="background1"/>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E85C6" id="_x0000_s1040" type="#_x0000_t13" style="position:absolute;margin-left:240.25pt;margin-top:6.15pt;width:70.05pt;height:3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" adj="15460" fillcolor="#4472c4" strokecolor="#172c51" strokeweight="1pt">
                      <v:textbox>
                        <w:txbxContent>
                          <w:p w14:paraId="689BA63B" w14:textId="77777777" w:rsidR="00DC6405" w:rsidRPr="00EB0C05" w:rsidRDefault="00DC6405" w:rsidP="00DC6405">
                            <w:pPr>
                              <w:rPr>
                                <w:color w:val="FFFFFF" w:themeColor="background1"/>
                              </w:rPr>
                            </w:pPr>
                            <w:r w:rsidRPr="00EB0C05">
                              <w:rPr>
                                <w:color w:val="FFFFFF" w:themeColor="background1"/>
                              </w:rPr>
                              <w:t>Continue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91493B1" wp14:editId="75729562">
                      <wp:simplePos x="0" y="0"/>
                      <wp:positionH relativeFrom="column">
                        <wp:posOffset>549275</wp:posOffset>
                      </wp:positionH>
                      <wp:positionV relativeFrom="paragraph">
                        <wp:posOffset>111760</wp:posOffset>
                      </wp:positionV>
                      <wp:extent cx="889000" cy="500380"/>
                      <wp:effectExtent l="19050" t="19050" r="25400" b="33020"/>
                      <wp:wrapNone/>
                      <wp:docPr id="1835115754" name="Arrow: Right 4"/>
                      <wp:cNvGraphicFramePr/>
                      <a:graphic xmlns:a="http://schemas.openxmlformats.org/drawingml/2006/main">
                        <a:graphicData uri="http://schemas.microsoft.com/office/word/2010/wordprocessingShape">
                          <wps:wsp>
                            <wps:cNvSpPr/>
                            <wps:spPr>
                              <a:xfrm flipH="1">
                                <a:off x="0" y="0"/>
                                <a:ext cx="889000" cy="50038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13774A46" w14:textId="77777777" w:rsidR="00DC6405" w:rsidRPr="00886D9B" w:rsidRDefault="00DC6405" w:rsidP="00DC6405">
                                  <w:pPr>
                                    <w:rPr>
                                      <w:color w:val="FFFFFF" w:themeColor="background1"/>
                                      <w:lang w:val="en-GB"/>
                                    </w:rPr>
                                  </w:pPr>
                                  <w:r>
                                    <w:rPr>
                                      <w:color w:val="FFFFFF" w:themeColor="background1"/>
                                      <w:lang w:val="en-GB"/>
                                    </w:rPr>
                                    <w:t xml:space="preserv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93B1" id="_x0000_s1041" type="#_x0000_t13" style="position:absolute;margin-left:43.25pt;margin-top:8.8pt;width:70pt;height:39.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" adj="15521" fillcolor="#4472c4" strokecolor="#172c51" strokeweight="1pt">
                      <v:textbox>
                        <w:txbxContent>
                          <w:p w14:paraId="13774A46" w14:textId="77777777" w:rsidR="00DC6405" w:rsidRPr="00886D9B" w:rsidRDefault="00DC6405" w:rsidP="00DC6405">
                            <w:pPr>
                              <w:rPr>
                                <w:color w:val="FFFFFF" w:themeColor="background1"/>
                                <w:lang w:val="en-GB"/>
                              </w:rPr>
                            </w:pPr>
                            <w:r>
                              <w:rPr>
                                <w:color w:val="FFFFFF" w:themeColor="background1"/>
                                <w:lang w:val="en-GB"/>
                              </w:rPr>
                              <w:t xml:space="preserve">      Back</w:t>
                            </w:r>
                          </w:p>
                        </w:txbxContent>
                      </v:textbox>
                    </v:shape>
                  </w:pict>
                </mc:Fallback>
              </mc:AlternateContent>
            </w:r>
          </w:p>
          <w:p w14:paraId="608F8B30" w14:textId="77777777" w:rsidR="00DC6405" w:rsidRDefault="00DC6405" w:rsidP="00FD4AA6">
            <w:pPr>
              <w:pStyle w:val="NormalWeb"/>
              <w:shd w:val="clear" w:color="auto" w:fill="FFFFFF"/>
              <w:spacing w:before="0" w:beforeAutospacing="0" w:after="0" w:afterAutospacing="0"/>
              <w:ind w:left="720"/>
              <w:rPr>
                <w:rFonts w:ascii="Roboto Mono" w:hAnsi="Roboto Mono"/>
                <w:color w:val="000000"/>
                <w:sz w:val="21"/>
                <w:szCs w:val="21"/>
              </w:rPr>
            </w:pPr>
          </w:p>
          <w:p w14:paraId="7DDB9690" w14:textId="77777777" w:rsidR="00DC6405" w:rsidRDefault="00DC6405" w:rsidP="00FD4AA6">
            <w:pPr>
              <w:pStyle w:val="NormalWeb"/>
              <w:shd w:val="clear" w:color="auto" w:fill="FFFFFF"/>
              <w:spacing w:before="0" w:beforeAutospacing="0" w:after="0" w:afterAutospacing="0"/>
              <w:ind w:left="720"/>
              <w:rPr>
                <w:rFonts w:ascii="Roboto Mono" w:hAnsi="Roboto Mono"/>
                <w:color w:val="000000"/>
                <w:sz w:val="21"/>
                <w:szCs w:val="21"/>
              </w:rPr>
            </w:pPr>
          </w:p>
          <w:p w14:paraId="6C2C0241" w14:textId="77777777" w:rsidR="00DC6405" w:rsidRDefault="00DC6405" w:rsidP="00FD4AA6">
            <w:pPr>
              <w:pStyle w:val="NormalWeb"/>
              <w:shd w:val="clear" w:color="auto" w:fill="FFFFFF"/>
              <w:spacing w:before="0" w:beforeAutospacing="0" w:after="0" w:afterAutospacing="0"/>
              <w:ind w:left="720"/>
              <w:rPr>
                <w:rFonts w:ascii="Roboto Mono" w:hAnsi="Roboto Mono"/>
                <w:color w:val="000000"/>
                <w:sz w:val="21"/>
                <w:szCs w:val="21"/>
              </w:rPr>
            </w:pPr>
          </w:p>
          <w:p w14:paraId="38EC880F" w14:textId="77777777" w:rsidR="00DC6405" w:rsidRPr="008444BA" w:rsidRDefault="00DC6405" w:rsidP="00FD4AA6">
            <w:pPr>
              <w:pStyle w:val="ai-workflow-previewitems"/>
              <w:shd w:val="clear" w:color="auto" w:fill="FFFFFF"/>
              <w:spacing w:before="0" w:beforeAutospacing="0" w:after="0" w:afterAutospacing="0"/>
              <w:rPr>
                <w:rFonts w:ascii="Roboto Mono" w:hAnsi="Roboto Mono"/>
                <w:color w:val="000000"/>
                <w:sz w:val="21"/>
                <w:szCs w:val="21"/>
              </w:rPr>
            </w:pPr>
            <w:r>
              <w:rPr>
                <w:rFonts w:ascii="inherit" w:hAnsi="inherit"/>
                <w:b/>
                <w:bCs/>
                <w:color w:val="000000"/>
                <w:sz w:val="25"/>
                <w:szCs w:val="25"/>
              </w:rPr>
              <w:t xml:space="preserve">Graphic: </w:t>
            </w:r>
            <w:r>
              <w:rPr>
                <w:rFonts w:ascii="Arial" w:hAnsi="Arial" w:cs="Arial"/>
                <w:color w:val="000000"/>
              </w:rPr>
              <w:t>Picture of a face-to-face meeting where a salesperson gives a business owner a handshake.</w:t>
            </w:r>
          </w:p>
        </w:tc>
      </w:tr>
      <w:tr w:rsidR="00DC6405" w14:paraId="199FBB58" w14:textId="77777777" w:rsidTr="00FD4AA6">
        <w:tc>
          <w:tcPr>
            <w:tcW w:w="12950" w:type="dxa"/>
            <w:gridSpan w:val="2"/>
            <w:shd w:val="clear" w:color="auto" w:fill="BFBFBF" w:themeFill="background1" w:themeFillShade="BF"/>
          </w:tcPr>
          <w:p w14:paraId="74CDE38E" w14:textId="77777777" w:rsidR="00DC6405" w:rsidRDefault="00DC6405" w:rsidP="00FD4AA6">
            <w:r>
              <w:t>Technical Notes</w:t>
            </w:r>
          </w:p>
        </w:tc>
      </w:tr>
      <w:tr w:rsidR="00DC6405" w14:paraId="3267C61C" w14:textId="77777777" w:rsidTr="00FD4AA6">
        <w:tc>
          <w:tcPr>
            <w:tcW w:w="12950" w:type="dxa"/>
            <w:gridSpan w:val="2"/>
          </w:tcPr>
          <w:p w14:paraId="1FE2E315" w14:textId="295BEFFF" w:rsidR="00DC6405" w:rsidRDefault="00DC6405" w:rsidP="00FD4AA6">
            <w:pPr>
              <w:rPr>
                <w:rFonts w:ascii="Arial" w:hAnsi="Arial" w:cs="Arial"/>
              </w:rPr>
            </w:pPr>
            <w:r>
              <w:rPr>
                <w:rFonts w:ascii="Arial" w:hAnsi="Arial" w:cs="Arial"/>
              </w:rPr>
              <w:lastRenderedPageBreak/>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section</w:t>
            </w:r>
            <w:r>
              <w:rPr>
                <w:rFonts w:ascii="Arial" w:hAnsi="Arial" w:cs="Arial"/>
              </w:rPr>
              <w:t xml:space="preserve"> (Summary Page).</w:t>
            </w:r>
          </w:p>
          <w:p w14:paraId="5E2E5460" w14:textId="7FDDA3F3" w:rsidR="00DC6405" w:rsidRDefault="00DC6405" w:rsidP="00FD4AA6">
            <w:pPr>
              <w:shd w:val="clear" w:color="auto" w:fill="FFFFFF"/>
            </w:pPr>
            <w:r>
              <w:rPr>
                <w:rFonts w:ascii="Arial" w:hAnsi="Arial" w:cs="Arial"/>
              </w:rPr>
              <w:t xml:space="preserve">User clicks on “back” arrow to return to the pervious section (lightbox </w:t>
            </w:r>
            <w:r w:rsidR="008C7DF2">
              <w:rPr>
                <w:rFonts w:ascii="Arial" w:hAnsi="Arial" w:cs="Arial"/>
              </w:rPr>
              <w:t>2.</w:t>
            </w:r>
            <w:r>
              <w:rPr>
                <w:rFonts w:ascii="Arial" w:hAnsi="Arial" w:cs="Arial"/>
              </w:rPr>
              <w:t>4)</w:t>
            </w:r>
          </w:p>
        </w:tc>
      </w:tr>
    </w:tbl>
    <w:p w14:paraId="781AB3C1" w14:textId="77777777" w:rsidR="00441175" w:rsidRDefault="00441175" w:rsidP="0016685D"/>
    <w:p w14:paraId="74EA7193" w14:textId="77777777" w:rsidR="0016685D" w:rsidRDefault="0016685D" w:rsidP="0016685D"/>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EA5630" w:rsidRPr="009B42BD" w14:paraId="12613877" w14:textId="77777777" w:rsidTr="00FD4AA6">
        <w:tc>
          <w:tcPr>
            <w:tcW w:w="12950" w:type="dxa"/>
            <w:gridSpan w:val="2"/>
            <w:shd w:val="clear" w:color="auto" w:fill="000000" w:themeFill="text1"/>
          </w:tcPr>
          <w:p w14:paraId="19D819C4" w14:textId="004DBCC7" w:rsidR="00EA5630" w:rsidRPr="000D5622" w:rsidRDefault="00EA5630" w:rsidP="00FD4AA6">
            <w:pPr>
              <w:rPr>
                <w:b/>
                <w:bCs/>
                <w:sz w:val="32"/>
                <w:szCs w:val="32"/>
              </w:rPr>
            </w:pPr>
            <w:r w:rsidRPr="000D5622">
              <w:rPr>
                <w:b/>
                <w:bCs/>
                <w:color w:val="FFFF00"/>
                <w:sz w:val="32"/>
                <w:szCs w:val="32"/>
              </w:rPr>
              <w:t>Slide #3</w:t>
            </w:r>
            <w:r w:rsidR="00C6548C">
              <w:rPr>
                <w:b/>
                <w:bCs/>
                <w:color w:val="FFFF00"/>
                <w:sz w:val="32"/>
                <w:szCs w:val="32"/>
              </w:rPr>
              <w:t xml:space="preserve"> of 4</w:t>
            </w:r>
            <w:r w:rsidRPr="000D5622">
              <w:rPr>
                <w:b/>
                <w:bCs/>
                <w:color w:val="FFFF00"/>
                <w:sz w:val="32"/>
                <w:szCs w:val="32"/>
              </w:rPr>
              <w:t>: Summary</w:t>
            </w:r>
          </w:p>
        </w:tc>
      </w:tr>
      <w:tr w:rsidR="00EA5630" w14:paraId="58431F6B" w14:textId="77777777" w:rsidTr="00FD4AA6">
        <w:tc>
          <w:tcPr>
            <w:tcW w:w="6475" w:type="dxa"/>
            <w:shd w:val="clear" w:color="auto" w:fill="BFBFBF" w:themeFill="background1" w:themeFillShade="BF"/>
          </w:tcPr>
          <w:p w14:paraId="36BFF2EA" w14:textId="77777777" w:rsidR="00EA5630" w:rsidRDefault="00EA5630" w:rsidP="00FD4AA6">
            <w:r>
              <w:t>Audio Narration</w:t>
            </w:r>
          </w:p>
        </w:tc>
        <w:tc>
          <w:tcPr>
            <w:tcW w:w="6475" w:type="dxa"/>
            <w:shd w:val="clear" w:color="auto" w:fill="BFBFBF" w:themeFill="background1" w:themeFillShade="BF"/>
          </w:tcPr>
          <w:p w14:paraId="7CD6D1FF" w14:textId="77777777" w:rsidR="00EA5630" w:rsidRDefault="00EA5630" w:rsidP="00FD4AA6">
            <w:r>
              <w:t>On-Screen Text, Graphics &amp; Other Elements</w:t>
            </w:r>
          </w:p>
        </w:tc>
      </w:tr>
      <w:tr w:rsidR="00EA5630" w14:paraId="1B215EF6" w14:textId="77777777" w:rsidTr="00FD4AA6">
        <w:tc>
          <w:tcPr>
            <w:tcW w:w="6475" w:type="dxa"/>
          </w:tcPr>
          <w:p w14:paraId="22192869" w14:textId="77777777" w:rsidR="00EA5630" w:rsidRDefault="00EA5630" w:rsidP="00FD4AA6">
            <w:r>
              <w:t>In this course we have explored Cold Calling in five important steps. From understanding the 2% rule to overcoming phone objections skillfully and closing the deal.  Create a daily cold call routine, practice these steps and you’ll meet more prospects and close more sales. Remember: Your persistence is key to your cold call mastery.</w:t>
            </w:r>
          </w:p>
          <w:p w14:paraId="3A300422" w14:textId="77777777" w:rsidR="00EA5630" w:rsidRDefault="00EA5630" w:rsidP="00FD4AA6"/>
        </w:tc>
        <w:tc>
          <w:tcPr>
            <w:tcW w:w="6475" w:type="dxa"/>
          </w:tcPr>
          <w:p w14:paraId="5F1B6AD6" w14:textId="77777777" w:rsidR="00EA5630" w:rsidRDefault="00EA5630" w:rsidP="00EA5630">
            <w:pPr>
              <w:pStyle w:val="ai-workflow-previewitems"/>
              <w:numPr>
                <w:ilvl w:val="0"/>
                <w:numId w:val="27"/>
              </w:numPr>
              <w:shd w:val="clear" w:color="auto" w:fill="FFFFFF"/>
              <w:spacing w:before="0" w:beforeAutospacing="0" w:after="0" w:afterAutospacing="0"/>
              <w:rPr>
                <w:rFonts w:ascii="inherit" w:hAnsi="inherit"/>
                <w:b/>
                <w:bCs/>
                <w:color w:val="000000"/>
                <w:sz w:val="25"/>
                <w:szCs w:val="25"/>
              </w:rPr>
            </w:pPr>
            <w:r>
              <w:rPr>
                <w:rFonts w:ascii="inherit" w:hAnsi="inherit"/>
                <w:b/>
                <w:bCs/>
                <w:color w:val="000000"/>
                <w:sz w:val="25"/>
                <w:szCs w:val="25"/>
              </w:rPr>
              <w:t>Understanding Cold Calling Basics</w:t>
            </w:r>
          </w:p>
          <w:p w14:paraId="39DE6F75"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Cold calling is a sales technique where you reach out to potential customers who have not expressed prior interest in your product or service. It requires a clear understanding of your target audience and the ability to communicate effectively.</w:t>
            </w:r>
          </w:p>
          <w:p w14:paraId="25669B92"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By mastering the basics of cold calling, you can create a positive first impression and lay the groundwork for a productive conversation. This includes knowing your objectives and being prepared to handle initial resistance.</w:t>
            </w:r>
          </w:p>
          <w:p w14:paraId="6C6AEF20" w14:textId="77777777" w:rsidR="00EA5630" w:rsidRDefault="00EA5630" w:rsidP="00EA5630">
            <w:pPr>
              <w:pStyle w:val="ai-workflow-previewitems"/>
              <w:numPr>
                <w:ilvl w:val="0"/>
                <w:numId w:val="27"/>
              </w:numPr>
              <w:shd w:val="clear" w:color="auto" w:fill="FFFFFF"/>
              <w:spacing w:before="0" w:beforeAutospacing="0" w:after="0" w:afterAutospacing="0"/>
              <w:rPr>
                <w:rFonts w:ascii="inherit" w:hAnsi="inherit"/>
                <w:b/>
                <w:bCs/>
                <w:color w:val="000000"/>
                <w:sz w:val="25"/>
                <w:szCs w:val="25"/>
              </w:rPr>
            </w:pPr>
            <w:r>
              <w:rPr>
                <w:rFonts w:ascii="inherit" w:hAnsi="inherit"/>
                <w:b/>
                <w:bCs/>
                <w:color w:val="000000"/>
                <w:sz w:val="25"/>
                <w:szCs w:val="25"/>
              </w:rPr>
              <w:t>Preparing for a Successful Call</w:t>
            </w:r>
          </w:p>
          <w:p w14:paraId="5D649C94"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Preparation is key to successful cold calling. Start by researching your prospects to understand their needs and challenges. This will help you tailor your approach and make your pitch more relevant.</w:t>
            </w:r>
          </w:p>
          <w:p w14:paraId="77D7C0A4"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 xml:space="preserve">Additionally, having a well-structured script can provide guidance while allowing room for natural conversation. Practice your </w:t>
            </w:r>
            <w:r>
              <w:rPr>
                <w:rFonts w:ascii="Roboto Mono" w:hAnsi="Roboto Mono"/>
                <w:color w:val="000000"/>
                <w:sz w:val="21"/>
                <w:szCs w:val="21"/>
              </w:rPr>
              <w:lastRenderedPageBreak/>
              <w:t>delivery to ensure confidence and professionalism during the call.</w:t>
            </w:r>
          </w:p>
          <w:p w14:paraId="294AF98D" w14:textId="77777777" w:rsidR="00EA5630" w:rsidRDefault="00EA5630" w:rsidP="00EA5630">
            <w:pPr>
              <w:pStyle w:val="ai-workflow-previewitems"/>
              <w:numPr>
                <w:ilvl w:val="0"/>
                <w:numId w:val="27"/>
              </w:numPr>
              <w:shd w:val="clear" w:color="auto" w:fill="FFFFFF"/>
              <w:spacing w:before="0" w:beforeAutospacing="0" w:after="0" w:afterAutospacing="0"/>
              <w:rPr>
                <w:rFonts w:ascii="inherit" w:hAnsi="inherit"/>
                <w:b/>
                <w:bCs/>
                <w:color w:val="000000"/>
                <w:sz w:val="25"/>
                <w:szCs w:val="25"/>
              </w:rPr>
            </w:pPr>
            <w:r>
              <w:rPr>
                <w:rFonts w:ascii="inherit" w:hAnsi="inherit"/>
                <w:b/>
                <w:bCs/>
                <w:color w:val="000000"/>
                <w:sz w:val="25"/>
                <w:szCs w:val="25"/>
              </w:rPr>
              <w:t>Overcoming Common Objections</w:t>
            </w:r>
          </w:p>
          <w:p w14:paraId="3C5458E9"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Objections are a natural part of cold calling, and being prepared to address them can make all the difference. Common objections include lack of interest, budget constraints, or timing issues.</w:t>
            </w:r>
          </w:p>
          <w:p w14:paraId="0AE3AF73"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To overcome these challenges, listen actively to the prospect's concerns and respond with empathy. Provide clear, concise answers that highlight the value of your offering and address their specific needs.</w:t>
            </w:r>
          </w:p>
          <w:p w14:paraId="5BCE8938" w14:textId="77777777" w:rsidR="00EA5630" w:rsidRDefault="00EA5630" w:rsidP="00EA5630">
            <w:pPr>
              <w:pStyle w:val="ai-workflow-previewitems"/>
              <w:numPr>
                <w:ilvl w:val="0"/>
                <w:numId w:val="28"/>
              </w:numPr>
              <w:shd w:val="clear" w:color="auto" w:fill="FFFFFF"/>
              <w:spacing w:before="0" w:beforeAutospacing="0" w:after="0" w:afterAutospacing="0"/>
              <w:rPr>
                <w:rFonts w:ascii="inherit" w:hAnsi="inherit"/>
                <w:b/>
                <w:bCs/>
                <w:color w:val="000000"/>
                <w:sz w:val="25"/>
                <w:szCs w:val="25"/>
              </w:rPr>
            </w:pPr>
            <w:r>
              <w:rPr>
                <w:rFonts w:ascii="inherit" w:hAnsi="inherit"/>
                <w:b/>
                <w:bCs/>
                <w:color w:val="000000"/>
                <w:sz w:val="25"/>
                <w:szCs w:val="25"/>
              </w:rPr>
              <w:t>Following Up Effectively</w:t>
            </w:r>
          </w:p>
          <w:p w14:paraId="1D731D43"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r>
              <w:rPr>
                <w:rFonts w:ascii="Roboto Mono" w:hAnsi="Roboto Mono"/>
                <w:color w:val="000000"/>
                <w:sz w:val="21"/>
                <w:szCs w:val="21"/>
              </w:rPr>
              <w:t>Following up is an essential step in the cold calling process. After the initial call, send a personalized email or message to reinforce your conversation and provide additional information.</w:t>
            </w:r>
          </w:p>
          <w:p w14:paraId="643646BD" w14:textId="3C340920" w:rsidR="00EA5630" w:rsidRDefault="008C7DF2" w:rsidP="00FD4AA6">
            <w:pPr>
              <w:pStyle w:val="NormalWeb"/>
              <w:shd w:val="clear" w:color="auto" w:fill="FFFFFF"/>
              <w:spacing w:before="0" w:beforeAutospacing="0" w:after="0" w:afterAutospacing="0"/>
              <w:ind w:left="720"/>
              <w:rPr>
                <w:rFonts w:ascii="Roboto Mono" w:hAnsi="Roboto Mono"/>
                <w:color w:val="000000"/>
                <w:sz w:val="21"/>
                <w:szCs w:val="21"/>
              </w:rPr>
            </w:pPr>
            <w:r>
              <w:rPr>
                <w:noProof/>
              </w:rPr>
              <mc:AlternateContent>
                <mc:Choice Requires="wps">
                  <w:drawing>
                    <wp:anchor distT="0" distB="0" distL="114300" distR="114300" simplePos="0" relativeHeight="251685888" behindDoc="0" locked="0" layoutInCell="1" allowOverlap="1" wp14:anchorId="01A2DF21" wp14:editId="748EC977">
                      <wp:simplePos x="0" y="0"/>
                      <wp:positionH relativeFrom="column">
                        <wp:posOffset>3121025</wp:posOffset>
                      </wp:positionH>
                      <wp:positionV relativeFrom="paragraph">
                        <wp:posOffset>823595</wp:posOffset>
                      </wp:positionV>
                      <wp:extent cx="889608" cy="505736"/>
                      <wp:effectExtent l="0" t="19050" r="38735" b="46990"/>
                      <wp:wrapNone/>
                      <wp:docPr id="1750796532" name="Arrow: Right 4"/>
                      <wp:cNvGraphicFramePr/>
                      <a:graphic xmlns:a="http://schemas.openxmlformats.org/drawingml/2006/main">
                        <a:graphicData uri="http://schemas.microsoft.com/office/word/2010/wordprocessingShape">
                          <wps:wsp>
                            <wps:cNvSpPr/>
                            <wps:spPr>
                              <a:xfrm>
                                <a:off x="0" y="0"/>
                                <a:ext cx="889608" cy="505736"/>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1A382E6B" w14:textId="77777777" w:rsidR="00EA5630" w:rsidRPr="00EB0C05" w:rsidRDefault="00EA5630" w:rsidP="00EA5630">
                                  <w:pPr>
                                    <w:rPr>
                                      <w:color w:val="FFFFFF" w:themeColor="background1"/>
                                    </w:rPr>
                                  </w:pPr>
                                  <w:r w:rsidRPr="00EB0C05">
                                    <w:rPr>
                                      <w:color w:val="FFFFFF" w:themeColor="background1"/>
                                    </w:rPr>
                                    <w:t>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DF21" id="_x0000_s1042" type="#_x0000_t13" style="position:absolute;left:0;text-align:left;margin-left:245.75pt;margin-top:64.85pt;width:70.05pt;height:3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" adj="15460" fillcolor="#4472c4" strokecolor="#172c51" strokeweight="1pt">
                      <v:textbox>
                        <w:txbxContent>
                          <w:p w14:paraId="1A382E6B" w14:textId="77777777" w:rsidR="00EA5630" w:rsidRPr="00EB0C05" w:rsidRDefault="00EA5630" w:rsidP="00EA5630">
                            <w:pPr>
                              <w:rPr>
                                <w:color w:val="FFFFFF" w:themeColor="background1"/>
                              </w:rPr>
                            </w:pPr>
                            <w:r w:rsidRPr="00EB0C05">
                              <w:rPr>
                                <w:color w:val="FFFFFF" w:themeColor="background1"/>
                              </w:rPr>
                              <w:t>Continue</w:t>
                            </w:r>
                          </w:p>
                        </w:txbxContent>
                      </v:textbox>
                    </v:shape>
                  </w:pict>
                </mc:Fallback>
              </mc:AlternateContent>
            </w:r>
            <w:r w:rsidR="00EA5630">
              <w:rPr>
                <w:rFonts w:ascii="Roboto Mono" w:hAnsi="Roboto Mono"/>
                <w:color w:val="000000"/>
                <w:sz w:val="21"/>
                <w:szCs w:val="21"/>
              </w:rPr>
              <w:t>Consistency and persistence are key, but avoid being overly aggressive. A well-timed follow-up can demonstrate your commitment and keep the prospect engaged in the sales process.</w:t>
            </w:r>
          </w:p>
          <w:p w14:paraId="1144B1BB" w14:textId="62F716D6" w:rsidR="00EA5630" w:rsidRDefault="008C7DF2" w:rsidP="00FD4AA6">
            <w:pPr>
              <w:pStyle w:val="NormalWeb"/>
              <w:shd w:val="clear" w:color="auto" w:fill="FFFFFF"/>
              <w:spacing w:before="0" w:beforeAutospacing="0" w:after="0" w:afterAutospacing="0"/>
              <w:ind w:left="720"/>
              <w:rPr>
                <w:rFonts w:ascii="Roboto Mono" w:hAnsi="Roboto Mono"/>
                <w:color w:val="000000"/>
                <w:sz w:val="21"/>
                <w:szCs w:val="21"/>
              </w:rPr>
            </w:pPr>
            <w:r>
              <w:rPr>
                <w:noProof/>
              </w:rPr>
              <mc:AlternateContent>
                <mc:Choice Requires="wps">
                  <w:drawing>
                    <wp:anchor distT="0" distB="0" distL="114300" distR="114300" simplePos="0" relativeHeight="251686912" behindDoc="0" locked="0" layoutInCell="1" allowOverlap="1" wp14:anchorId="7578C6B2" wp14:editId="2A7EFAE1">
                      <wp:simplePos x="0" y="0"/>
                      <wp:positionH relativeFrom="column">
                        <wp:posOffset>17780</wp:posOffset>
                      </wp:positionH>
                      <wp:positionV relativeFrom="paragraph">
                        <wp:posOffset>-635</wp:posOffset>
                      </wp:positionV>
                      <wp:extent cx="889000" cy="487680"/>
                      <wp:effectExtent l="19050" t="19050" r="25400" b="45720"/>
                      <wp:wrapNone/>
                      <wp:docPr id="765386122" name="Arrow: Right 4"/>
                      <wp:cNvGraphicFramePr/>
                      <a:graphic xmlns:a="http://schemas.openxmlformats.org/drawingml/2006/main">
                        <a:graphicData uri="http://schemas.microsoft.com/office/word/2010/wordprocessingShape">
                          <wps:wsp>
                            <wps:cNvSpPr/>
                            <wps:spPr>
                              <a:xfrm flipH="1">
                                <a:off x="0" y="0"/>
                                <a:ext cx="889000" cy="48768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78596DD9" w14:textId="77777777" w:rsidR="00EA5630" w:rsidRPr="00886D9B" w:rsidRDefault="00EA5630" w:rsidP="00EA5630">
                                  <w:pPr>
                                    <w:rPr>
                                      <w:color w:val="FFFFFF" w:themeColor="background1"/>
                                      <w:lang w:val="en-GB"/>
                                    </w:rPr>
                                  </w:pPr>
                                  <w:r>
                                    <w:rPr>
                                      <w:color w:val="FFFFFF" w:themeColor="background1"/>
                                      <w:lang w:val="en-GB"/>
                                    </w:rPr>
                                    <w:t xml:space="preserv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C6B2" id="_x0000_s1043" type="#_x0000_t13" style="position:absolute;left:0;text-align:left;margin-left:1.4pt;margin-top:-.05pt;width:70pt;height:38.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" adj="15675" fillcolor="#4472c4" strokecolor="#172c51" strokeweight="1pt">
                      <v:textbox>
                        <w:txbxContent>
                          <w:p w14:paraId="78596DD9" w14:textId="77777777" w:rsidR="00EA5630" w:rsidRPr="00886D9B" w:rsidRDefault="00EA5630" w:rsidP="00EA5630">
                            <w:pPr>
                              <w:rPr>
                                <w:color w:val="FFFFFF" w:themeColor="background1"/>
                                <w:lang w:val="en-GB"/>
                              </w:rPr>
                            </w:pPr>
                            <w:r>
                              <w:rPr>
                                <w:color w:val="FFFFFF" w:themeColor="background1"/>
                                <w:lang w:val="en-GB"/>
                              </w:rPr>
                              <w:t xml:space="preserve">      Back</w:t>
                            </w:r>
                          </w:p>
                        </w:txbxContent>
                      </v:textbox>
                    </v:shape>
                  </w:pict>
                </mc:Fallback>
              </mc:AlternateContent>
            </w:r>
          </w:p>
          <w:p w14:paraId="13630A15"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p>
          <w:p w14:paraId="5986957A" w14:textId="77777777" w:rsidR="00EA5630" w:rsidRDefault="00EA5630" w:rsidP="00FD4AA6"/>
        </w:tc>
      </w:tr>
      <w:tr w:rsidR="00EA5630" w14:paraId="6A2A0280" w14:textId="77777777" w:rsidTr="00FD4AA6">
        <w:tc>
          <w:tcPr>
            <w:tcW w:w="12950" w:type="dxa"/>
            <w:gridSpan w:val="2"/>
            <w:shd w:val="clear" w:color="auto" w:fill="BFBFBF" w:themeFill="background1" w:themeFillShade="BF"/>
          </w:tcPr>
          <w:p w14:paraId="6A44BD96" w14:textId="77777777" w:rsidR="00EA5630" w:rsidRDefault="00EA5630" w:rsidP="00FD4AA6">
            <w:r>
              <w:lastRenderedPageBreak/>
              <w:t>Technical Notes</w:t>
            </w:r>
          </w:p>
        </w:tc>
      </w:tr>
      <w:tr w:rsidR="00EA5630" w:rsidRPr="00864396" w14:paraId="6CAE9BFB" w14:textId="77777777" w:rsidTr="00FD4AA6">
        <w:tc>
          <w:tcPr>
            <w:tcW w:w="12950" w:type="dxa"/>
            <w:gridSpan w:val="2"/>
          </w:tcPr>
          <w:p w14:paraId="68AECEA0" w14:textId="77777777" w:rsidR="00EA5630" w:rsidRDefault="00EA5630" w:rsidP="00FD4AA6">
            <w:pPr>
              <w:rPr>
                <w:rFonts w:ascii="Arial" w:hAnsi="Arial" w:cs="Arial"/>
              </w:rPr>
            </w:pPr>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section</w:t>
            </w:r>
            <w:r>
              <w:rPr>
                <w:rFonts w:ascii="Arial" w:hAnsi="Arial" w:cs="Arial"/>
              </w:rPr>
              <w:t xml:space="preserve"> (lightbox 5).</w:t>
            </w:r>
          </w:p>
          <w:p w14:paraId="1539C012" w14:textId="77777777" w:rsidR="00EA5630" w:rsidRDefault="00EA5630" w:rsidP="00FD4AA6">
            <w:r>
              <w:rPr>
                <w:rFonts w:ascii="Arial" w:hAnsi="Arial" w:cs="Arial"/>
              </w:rPr>
              <w:lastRenderedPageBreak/>
              <w:t>User clicks on “back” arrow to return to the pervious section (Quiz)</w:t>
            </w:r>
          </w:p>
          <w:p w14:paraId="638A3440" w14:textId="77777777" w:rsidR="00EA5630" w:rsidRDefault="00EA5630" w:rsidP="00FD4AA6"/>
          <w:p w14:paraId="4803608E" w14:textId="77777777" w:rsidR="00EA5630" w:rsidRDefault="00EA5630" w:rsidP="00FD4AA6">
            <w:r>
              <w:t>Create an accordion block with the following topic headings</w:t>
            </w:r>
          </w:p>
          <w:p w14:paraId="449BF13E" w14:textId="77777777" w:rsidR="00EA5630" w:rsidRPr="00350A82" w:rsidRDefault="00EA5630" w:rsidP="00EA5630">
            <w:pPr>
              <w:numPr>
                <w:ilvl w:val="0"/>
                <w:numId w:val="26"/>
              </w:numPr>
              <w:shd w:val="clear" w:color="auto" w:fill="FFFFFF"/>
              <w:rPr>
                <w:rFonts w:ascii="Roboto Mono" w:eastAsia="Times New Roman" w:hAnsi="Roboto Mono" w:cs="Times New Roman"/>
                <w:color w:val="000000"/>
                <w:sz w:val="21"/>
                <w:szCs w:val="21"/>
                <w:lang w:val="en-GB" w:eastAsia="en-GB"/>
              </w:rPr>
            </w:pPr>
            <w:r w:rsidRPr="00350A82">
              <w:rPr>
                <w:rFonts w:ascii="Roboto Mono" w:eastAsia="Times New Roman" w:hAnsi="Roboto Mono" w:cs="Times New Roman"/>
                <w:color w:val="000000"/>
                <w:sz w:val="21"/>
                <w:szCs w:val="21"/>
                <w:lang w:val="en-GB" w:eastAsia="en-GB"/>
              </w:rPr>
              <w:t>Item 1: Understanding Cold Calling Basics</w:t>
            </w:r>
          </w:p>
          <w:p w14:paraId="2D82A035" w14:textId="77777777" w:rsidR="00EA5630" w:rsidRPr="00350A82" w:rsidRDefault="00EA5630" w:rsidP="00EA5630">
            <w:pPr>
              <w:numPr>
                <w:ilvl w:val="0"/>
                <w:numId w:val="26"/>
              </w:numPr>
              <w:shd w:val="clear" w:color="auto" w:fill="FFFFFF"/>
              <w:rPr>
                <w:rFonts w:ascii="Roboto Mono" w:eastAsia="Times New Roman" w:hAnsi="Roboto Mono" w:cs="Times New Roman"/>
                <w:color w:val="000000"/>
                <w:sz w:val="21"/>
                <w:szCs w:val="21"/>
                <w:lang w:val="en-GB" w:eastAsia="en-GB"/>
              </w:rPr>
            </w:pPr>
            <w:r w:rsidRPr="00350A82">
              <w:rPr>
                <w:rFonts w:ascii="Roboto Mono" w:eastAsia="Times New Roman" w:hAnsi="Roboto Mono" w:cs="Times New Roman"/>
                <w:color w:val="000000"/>
                <w:sz w:val="21"/>
                <w:szCs w:val="21"/>
                <w:lang w:val="en-GB" w:eastAsia="en-GB"/>
              </w:rPr>
              <w:t>Item 2: Preparing for a Successful Call</w:t>
            </w:r>
          </w:p>
          <w:p w14:paraId="0748CC14" w14:textId="77777777" w:rsidR="00EA5630" w:rsidRDefault="00EA5630" w:rsidP="00EA5630">
            <w:pPr>
              <w:numPr>
                <w:ilvl w:val="0"/>
                <w:numId w:val="26"/>
              </w:numPr>
              <w:shd w:val="clear" w:color="auto" w:fill="FFFFFF"/>
              <w:rPr>
                <w:rFonts w:ascii="Roboto Mono" w:eastAsia="Times New Roman" w:hAnsi="Roboto Mono" w:cs="Times New Roman"/>
                <w:color w:val="000000"/>
                <w:sz w:val="21"/>
                <w:szCs w:val="21"/>
                <w:lang w:val="en-GB" w:eastAsia="en-GB"/>
              </w:rPr>
            </w:pPr>
            <w:r w:rsidRPr="00350A82">
              <w:rPr>
                <w:rFonts w:ascii="Roboto Mono" w:eastAsia="Times New Roman" w:hAnsi="Roboto Mono" w:cs="Times New Roman"/>
                <w:color w:val="000000"/>
                <w:sz w:val="21"/>
                <w:szCs w:val="21"/>
                <w:lang w:val="en-GB" w:eastAsia="en-GB"/>
              </w:rPr>
              <w:t>Item 3: Overcoming Common Objections</w:t>
            </w:r>
          </w:p>
          <w:p w14:paraId="0EC9BEEF" w14:textId="77777777" w:rsidR="00EA5630" w:rsidRPr="00864396" w:rsidRDefault="00EA5630" w:rsidP="00EA5630">
            <w:pPr>
              <w:numPr>
                <w:ilvl w:val="0"/>
                <w:numId w:val="26"/>
              </w:numPr>
              <w:shd w:val="clear" w:color="auto" w:fill="FFFFFF"/>
              <w:rPr>
                <w:rFonts w:ascii="Roboto Mono" w:eastAsia="Times New Roman" w:hAnsi="Roboto Mono" w:cs="Times New Roman"/>
                <w:color w:val="000000"/>
                <w:sz w:val="21"/>
                <w:szCs w:val="21"/>
                <w:lang w:val="en-GB" w:eastAsia="en-GB"/>
              </w:rPr>
            </w:pPr>
            <w:r w:rsidRPr="00350A82">
              <w:rPr>
                <w:rFonts w:ascii="Roboto Mono" w:eastAsia="Times New Roman" w:hAnsi="Roboto Mono" w:cs="Times New Roman"/>
                <w:color w:val="000000"/>
                <w:sz w:val="21"/>
                <w:szCs w:val="21"/>
                <w:lang w:val="en-GB" w:eastAsia="en-GB"/>
              </w:rPr>
              <w:t>Item 4: Following Up Effectively</w:t>
            </w:r>
          </w:p>
        </w:tc>
      </w:tr>
    </w:tbl>
    <w:p w14:paraId="5791BA3D" w14:textId="77777777" w:rsidR="00441175" w:rsidRDefault="00441175" w:rsidP="0016685D"/>
    <w:p w14:paraId="55D3E6A4" w14:textId="77777777" w:rsidR="00441175" w:rsidRDefault="00441175" w:rsidP="0016685D"/>
    <w:tbl>
      <w:tblPr>
        <w:tblStyle w:val="TableGrid"/>
        <w:tblW w:w="0" w:type="auto"/>
        <w:tblCellMar>
          <w:top w:w="72" w:type="dxa"/>
          <w:left w:w="72" w:type="dxa"/>
          <w:bottom w:w="72" w:type="dxa"/>
          <w:right w:w="72" w:type="dxa"/>
        </w:tblCellMar>
        <w:tblLook w:val="04A0" w:firstRow="1" w:lastRow="0" w:firstColumn="1" w:lastColumn="0" w:noHBand="0" w:noVBand="1"/>
      </w:tblPr>
      <w:tblGrid>
        <w:gridCol w:w="6475"/>
        <w:gridCol w:w="6475"/>
      </w:tblGrid>
      <w:tr w:rsidR="00EA5630" w:rsidRPr="009B42BD" w14:paraId="70CB704B" w14:textId="77777777" w:rsidTr="00FD4AA6">
        <w:tc>
          <w:tcPr>
            <w:tcW w:w="12950" w:type="dxa"/>
            <w:gridSpan w:val="2"/>
            <w:shd w:val="clear" w:color="auto" w:fill="000000" w:themeFill="text1"/>
          </w:tcPr>
          <w:p w14:paraId="5DF73C26" w14:textId="007AE1B5" w:rsidR="00EA5630" w:rsidRPr="000D5622" w:rsidRDefault="00EA5630" w:rsidP="00FD4AA6">
            <w:pPr>
              <w:rPr>
                <w:b/>
                <w:bCs/>
                <w:sz w:val="32"/>
                <w:szCs w:val="32"/>
              </w:rPr>
            </w:pPr>
            <w:r w:rsidRPr="000D5622">
              <w:rPr>
                <w:b/>
                <w:bCs/>
                <w:color w:val="FFFF00"/>
                <w:sz w:val="32"/>
                <w:szCs w:val="32"/>
              </w:rPr>
              <w:t>Slide #4</w:t>
            </w:r>
            <w:r w:rsidR="00C6548C">
              <w:rPr>
                <w:b/>
                <w:bCs/>
                <w:color w:val="FFFF00"/>
                <w:sz w:val="32"/>
                <w:szCs w:val="32"/>
              </w:rPr>
              <w:t xml:space="preserve"> of 4</w:t>
            </w:r>
            <w:r w:rsidRPr="000D5622">
              <w:rPr>
                <w:b/>
                <w:bCs/>
                <w:color w:val="FFFF00"/>
                <w:sz w:val="32"/>
                <w:szCs w:val="32"/>
              </w:rPr>
              <w:t>: Quiz</w:t>
            </w:r>
          </w:p>
        </w:tc>
      </w:tr>
      <w:tr w:rsidR="00EA5630" w14:paraId="1CB3CC68" w14:textId="77777777" w:rsidTr="00FD4AA6">
        <w:tc>
          <w:tcPr>
            <w:tcW w:w="6475" w:type="dxa"/>
            <w:shd w:val="clear" w:color="auto" w:fill="BFBFBF" w:themeFill="background1" w:themeFillShade="BF"/>
          </w:tcPr>
          <w:p w14:paraId="479FDC11" w14:textId="77777777" w:rsidR="00EA5630" w:rsidRDefault="00EA5630" w:rsidP="00FD4AA6">
            <w:r>
              <w:t>Audio Narration</w:t>
            </w:r>
          </w:p>
        </w:tc>
        <w:tc>
          <w:tcPr>
            <w:tcW w:w="6475" w:type="dxa"/>
            <w:shd w:val="clear" w:color="auto" w:fill="BFBFBF" w:themeFill="background1" w:themeFillShade="BF"/>
          </w:tcPr>
          <w:p w14:paraId="5ACA4487" w14:textId="77777777" w:rsidR="00EA5630" w:rsidRDefault="00EA5630" w:rsidP="00FD4AA6">
            <w:r>
              <w:t>On-Screen Text, Graphics &amp; Other Elements</w:t>
            </w:r>
          </w:p>
        </w:tc>
      </w:tr>
      <w:tr w:rsidR="00EA5630" w14:paraId="348B1C37" w14:textId="77777777" w:rsidTr="00FD4AA6">
        <w:tc>
          <w:tcPr>
            <w:tcW w:w="6475" w:type="dxa"/>
          </w:tcPr>
          <w:p w14:paraId="38B571B2" w14:textId="77777777" w:rsidR="00EA5630" w:rsidRDefault="00EA5630" w:rsidP="00FD4AA6"/>
        </w:tc>
        <w:tc>
          <w:tcPr>
            <w:tcW w:w="6475" w:type="dxa"/>
          </w:tcPr>
          <w:p w14:paraId="23D7912F" w14:textId="77777777" w:rsidR="00EA5630" w:rsidRDefault="00EA5630" w:rsidP="00FD4AA6">
            <w:pPr>
              <w:shd w:val="clear" w:color="auto" w:fill="FFFFFF"/>
              <w:rPr>
                <w:rFonts w:ascii="inherit" w:eastAsia="Times New Roman" w:hAnsi="inherit" w:cs="Times New Roman"/>
                <w:b/>
                <w:bCs/>
                <w:color w:val="000000"/>
                <w:sz w:val="21"/>
                <w:szCs w:val="21"/>
                <w:lang w:val="en-GB" w:eastAsia="en-GB"/>
              </w:rPr>
            </w:pPr>
            <w:r>
              <w:rPr>
                <w:rFonts w:ascii="Arial" w:hAnsi="Arial" w:cs="Arial"/>
                <w:b/>
                <w:bCs/>
              </w:rPr>
              <w:t>Text:</w:t>
            </w:r>
          </w:p>
          <w:p w14:paraId="1FE9718C" w14:textId="77777777" w:rsidR="00EA5630" w:rsidRPr="00D768B2" w:rsidRDefault="00EA5630" w:rsidP="00FD4AA6">
            <w:pPr>
              <w:shd w:val="clear" w:color="auto" w:fill="FFFFFF"/>
              <w:rPr>
                <w:rFonts w:eastAsia="Times New Roman" w:cstheme="minorHAnsi"/>
                <w:b/>
                <w:bCs/>
                <w:color w:val="000000"/>
                <w:lang w:val="en-GB" w:eastAsia="en-GB"/>
              </w:rPr>
            </w:pPr>
            <w:r w:rsidRPr="00D768B2">
              <w:rPr>
                <w:rFonts w:eastAsia="Times New Roman" w:cstheme="minorHAnsi"/>
                <w:b/>
                <w:bCs/>
                <w:color w:val="000000"/>
                <w:lang w:val="en-GB" w:eastAsia="en-GB"/>
              </w:rPr>
              <w:t>Question 1 (multiple response)</w:t>
            </w:r>
          </w:p>
          <w:p w14:paraId="59B5C78C" w14:textId="77777777" w:rsidR="00EA5630"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Which of the following are effective strategies for successful cold calling? Select all that apply.</w:t>
            </w:r>
          </w:p>
          <w:p w14:paraId="2DB52ED6"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p>
          <w:p w14:paraId="1AD28D94"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 xml:space="preserve">A) </w:t>
            </w:r>
            <w:r w:rsidRPr="001E76D3">
              <w:rPr>
                <w:rFonts w:ascii="Roboto Mono" w:eastAsia="Times New Roman" w:hAnsi="Roboto Mono" w:cs="Times New Roman"/>
                <w:b/>
                <w:bCs/>
                <w:color w:val="FF0000"/>
                <w:sz w:val="21"/>
                <w:szCs w:val="21"/>
                <w:lang w:val="en-GB" w:eastAsia="en-GB"/>
              </w:rPr>
              <w:t>Avoid addressing objections during the call</w:t>
            </w:r>
          </w:p>
          <w:p w14:paraId="1A8E2555"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 xml:space="preserve">B) </w:t>
            </w:r>
            <w:r w:rsidRPr="00DD2ED1">
              <w:rPr>
                <w:rFonts w:ascii="Roboto Mono" w:eastAsia="Times New Roman" w:hAnsi="Roboto Mono" w:cs="Times New Roman"/>
                <w:b/>
                <w:bCs/>
                <w:color w:val="2E74B5" w:themeColor="accent5" w:themeShade="BF"/>
                <w:sz w:val="21"/>
                <w:szCs w:val="21"/>
                <w:lang w:val="en-GB" w:eastAsia="en-GB"/>
              </w:rPr>
              <w:t>Practice active listening to understand the</w:t>
            </w:r>
            <w:r w:rsidRPr="00DD2ED1">
              <w:rPr>
                <w:rFonts w:ascii="Roboto Mono" w:eastAsia="Times New Roman" w:hAnsi="Roboto Mono" w:cs="Times New Roman"/>
                <w:color w:val="2E74B5" w:themeColor="accent5" w:themeShade="BF"/>
                <w:sz w:val="21"/>
                <w:szCs w:val="21"/>
                <w:lang w:val="en-GB" w:eastAsia="en-GB"/>
              </w:rPr>
              <w:t xml:space="preserve"> </w:t>
            </w:r>
            <w:r w:rsidRPr="00DD2ED1">
              <w:rPr>
                <w:rFonts w:ascii="Roboto Mono" w:eastAsia="Times New Roman" w:hAnsi="Roboto Mono" w:cs="Times New Roman"/>
                <w:b/>
                <w:bCs/>
                <w:color w:val="2E74B5" w:themeColor="accent5" w:themeShade="BF"/>
                <w:sz w:val="21"/>
                <w:szCs w:val="21"/>
                <w:lang w:val="en-GB" w:eastAsia="en-GB"/>
              </w:rPr>
              <w:t>prospect's needs</w:t>
            </w:r>
          </w:p>
          <w:p w14:paraId="5A3AFB0E"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 xml:space="preserve">C) </w:t>
            </w:r>
            <w:r w:rsidRPr="00DD2ED1">
              <w:rPr>
                <w:rFonts w:ascii="Roboto Mono" w:eastAsia="Times New Roman" w:hAnsi="Roboto Mono" w:cs="Times New Roman"/>
                <w:b/>
                <w:bCs/>
                <w:color w:val="2E74B5" w:themeColor="accent5" w:themeShade="BF"/>
                <w:sz w:val="21"/>
                <w:szCs w:val="21"/>
                <w:lang w:val="en-GB" w:eastAsia="en-GB"/>
              </w:rPr>
              <w:t>Prepare a clear value proposition</w:t>
            </w:r>
          </w:p>
          <w:p w14:paraId="23BE2560"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 xml:space="preserve">D) </w:t>
            </w:r>
            <w:r w:rsidRPr="001E76D3">
              <w:rPr>
                <w:rFonts w:ascii="Roboto Mono" w:eastAsia="Times New Roman" w:hAnsi="Roboto Mono" w:cs="Times New Roman"/>
                <w:b/>
                <w:bCs/>
                <w:color w:val="FF0000"/>
                <w:sz w:val="21"/>
                <w:szCs w:val="21"/>
                <w:lang w:val="en-GB" w:eastAsia="en-GB"/>
              </w:rPr>
              <w:t>Use a generic script for every call</w:t>
            </w:r>
          </w:p>
          <w:p w14:paraId="50AC8CD2"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 xml:space="preserve">E) </w:t>
            </w:r>
            <w:r w:rsidRPr="00DD2ED1">
              <w:rPr>
                <w:rFonts w:ascii="Roboto Mono" w:eastAsia="Times New Roman" w:hAnsi="Roboto Mono" w:cs="Times New Roman"/>
                <w:b/>
                <w:bCs/>
                <w:color w:val="2E74B5" w:themeColor="accent5" w:themeShade="BF"/>
                <w:sz w:val="21"/>
                <w:szCs w:val="21"/>
                <w:lang w:val="en-GB" w:eastAsia="en-GB"/>
              </w:rPr>
              <w:t>Research the prospect before making the call</w:t>
            </w:r>
          </w:p>
          <w:p w14:paraId="06A32FEE" w14:textId="77777777" w:rsidR="00EA5630" w:rsidRPr="00BC4925" w:rsidRDefault="00EA5630" w:rsidP="00FD4AA6">
            <w:pPr>
              <w:rPr>
                <w:lang w:val="en-GB"/>
              </w:rPr>
            </w:pPr>
          </w:p>
          <w:p w14:paraId="3D72768F" w14:textId="77777777" w:rsidR="00EA5630" w:rsidRDefault="00EA5630" w:rsidP="00FD4AA6">
            <w:r w:rsidRPr="00E76FDB">
              <w:rPr>
                <w:b/>
                <w:bCs/>
              </w:rPr>
              <w:t>Answers</w:t>
            </w:r>
            <w:r>
              <w:t xml:space="preserve"> </w:t>
            </w:r>
          </w:p>
          <w:p w14:paraId="6B3B0F28" w14:textId="77777777" w:rsidR="00EA5630" w:rsidRPr="00767B94" w:rsidRDefault="00EA5630" w:rsidP="00FD4AA6">
            <w:pPr>
              <w:rPr>
                <w:rFonts w:ascii="Roboto Mono" w:eastAsia="Times New Roman" w:hAnsi="Roboto Mono" w:cs="Times New Roman"/>
                <w:b/>
                <w:bCs/>
                <w:color w:val="000000"/>
                <w:sz w:val="21"/>
                <w:szCs w:val="21"/>
                <w:lang w:val="en-GB" w:eastAsia="en-GB"/>
              </w:rPr>
            </w:pPr>
            <w:r w:rsidRPr="00767B94">
              <w:rPr>
                <w:rFonts w:ascii="Roboto Mono" w:eastAsia="Times New Roman" w:hAnsi="Roboto Mono" w:cs="Times New Roman"/>
                <w:b/>
                <w:bCs/>
                <w:color w:val="000000"/>
                <w:sz w:val="21"/>
                <w:szCs w:val="21"/>
                <w:lang w:val="en-GB" w:eastAsia="en-GB"/>
              </w:rPr>
              <w:t>Correct</w:t>
            </w:r>
            <w:r>
              <w:rPr>
                <w:rFonts w:ascii="Roboto Mono" w:eastAsia="Times New Roman" w:hAnsi="Roboto Mono" w:cs="Times New Roman"/>
                <w:b/>
                <w:bCs/>
                <w:color w:val="000000"/>
                <w:sz w:val="21"/>
                <w:szCs w:val="21"/>
                <w:lang w:val="en-GB" w:eastAsia="en-GB"/>
              </w:rPr>
              <w:t>(</w:t>
            </w:r>
            <w:proofErr w:type="gramStart"/>
            <w:r w:rsidRPr="00DD2ED1">
              <w:rPr>
                <w:rFonts w:ascii="Roboto Mono" w:eastAsia="Times New Roman" w:hAnsi="Roboto Mono" w:cs="Times New Roman"/>
                <w:b/>
                <w:bCs/>
                <w:color w:val="2E74B5" w:themeColor="accent5" w:themeShade="BF"/>
                <w:sz w:val="21"/>
                <w:szCs w:val="21"/>
                <w:lang w:val="en-GB" w:eastAsia="en-GB"/>
              </w:rPr>
              <w:t>B</w:t>
            </w:r>
            <w:r>
              <w:rPr>
                <w:rFonts w:ascii="Roboto Mono" w:eastAsia="Times New Roman" w:hAnsi="Roboto Mono" w:cs="Times New Roman"/>
                <w:b/>
                <w:bCs/>
                <w:color w:val="000000"/>
                <w:sz w:val="21"/>
                <w:szCs w:val="21"/>
                <w:lang w:val="en-GB" w:eastAsia="en-GB"/>
              </w:rPr>
              <w:t>,</w:t>
            </w:r>
            <w:r w:rsidRPr="00DD2ED1">
              <w:rPr>
                <w:rFonts w:ascii="Roboto Mono" w:eastAsia="Times New Roman" w:hAnsi="Roboto Mono" w:cs="Times New Roman"/>
                <w:b/>
                <w:bCs/>
                <w:color w:val="2E74B5" w:themeColor="accent5" w:themeShade="BF"/>
                <w:sz w:val="21"/>
                <w:szCs w:val="21"/>
                <w:lang w:val="en-GB" w:eastAsia="en-GB"/>
              </w:rPr>
              <w:t>C</w:t>
            </w:r>
            <w:proofErr w:type="gramEnd"/>
            <w:r>
              <w:rPr>
                <w:rFonts w:ascii="Roboto Mono" w:eastAsia="Times New Roman" w:hAnsi="Roboto Mono" w:cs="Times New Roman"/>
                <w:b/>
                <w:bCs/>
                <w:color w:val="000000"/>
                <w:sz w:val="21"/>
                <w:szCs w:val="21"/>
                <w:lang w:val="en-GB" w:eastAsia="en-GB"/>
              </w:rPr>
              <w:t>,</w:t>
            </w:r>
            <w:r w:rsidRPr="00DD2ED1">
              <w:rPr>
                <w:rFonts w:ascii="Roboto Mono" w:eastAsia="Times New Roman" w:hAnsi="Roboto Mono" w:cs="Times New Roman"/>
                <w:b/>
                <w:bCs/>
                <w:color w:val="2E74B5" w:themeColor="accent5" w:themeShade="BF"/>
                <w:sz w:val="21"/>
                <w:szCs w:val="21"/>
                <w:lang w:val="en-GB" w:eastAsia="en-GB"/>
              </w:rPr>
              <w:t>E</w:t>
            </w:r>
            <w:r>
              <w:rPr>
                <w:rFonts w:ascii="Roboto Mono" w:eastAsia="Times New Roman" w:hAnsi="Roboto Mono" w:cs="Times New Roman"/>
                <w:b/>
                <w:bCs/>
                <w:color w:val="000000"/>
                <w:sz w:val="21"/>
                <w:szCs w:val="21"/>
                <w:lang w:val="en-GB" w:eastAsia="en-GB"/>
              </w:rPr>
              <w:t>)</w:t>
            </w:r>
          </w:p>
          <w:p w14:paraId="53C16F1C" w14:textId="77777777" w:rsidR="00EA5630" w:rsidRPr="001E76D3" w:rsidRDefault="00EA5630" w:rsidP="00FD4AA6">
            <w:pPr>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 xml:space="preserve">Great job! Researching the prospect, preparing a value proposition, and practicing active listening </w:t>
            </w:r>
            <w:r w:rsidRPr="001E76D3">
              <w:rPr>
                <w:rFonts w:ascii="Roboto Mono" w:eastAsia="Times New Roman" w:hAnsi="Roboto Mono" w:cs="Times New Roman"/>
                <w:color w:val="000000"/>
                <w:sz w:val="21"/>
                <w:szCs w:val="21"/>
                <w:lang w:val="en-GB" w:eastAsia="en-GB"/>
              </w:rPr>
              <w:lastRenderedPageBreak/>
              <w:t>are all essential strategies for successful cold calling.</w:t>
            </w:r>
          </w:p>
          <w:p w14:paraId="3ED06F7F" w14:textId="77777777" w:rsidR="00EA5630" w:rsidRDefault="00EA5630" w:rsidP="00FD4AA6">
            <w:pPr>
              <w:rPr>
                <w:rFonts w:ascii="Roboto Mono" w:eastAsia="Times New Roman" w:hAnsi="Roboto Mono" w:cs="Times New Roman"/>
                <w:b/>
                <w:bCs/>
                <w:color w:val="000000"/>
                <w:sz w:val="21"/>
                <w:szCs w:val="21"/>
                <w:lang w:val="en-GB" w:eastAsia="en-GB"/>
              </w:rPr>
            </w:pPr>
            <w:r w:rsidRPr="001E76D3">
              <w:rPr>
                <w:rFonts w:ascii="Roboto Mono" w:eastAsia="Times New Roman" w:hAnsi="Roboto Mono" w:cs="Times New Roman"/>
                <w:b/>
                <w:bCs/>
                <w:color w:val="000000"/>
                <w:sz w:val="21"/>
                <w:szCs w:val="21"/>
                <w:lang w:val="en-GB" w:eastAsia="en-GB"/>
              </w:rPr>
              <w:t>Incorrect</w:t>
            </w:r>
            <w:r>
              <w:rPr>
                <w:rFonts w:ascii="Roboto Mono" w:eastAsia="Times New Roman" w:hAnsi="Roboto Mono" w:cs="Times New Roman"/>
                <w:b/>
                <w:bCs/>
                <w:color w:val="000000"/>
                <w:sz w:val="21"/>
                <w:szCs w:val="21"/>
                <w:lang w:val="en-GB" w:eastAsia="en-GB"/>
              </w:rPr>
              <w:t xml:space="preserve"> (</w:t>
            </w:r>
            <w:proofErr w:type="gramStart"/>
            <w:r w:rsidRPr="00DD2ED1">
              <w:rPr>
                <w:rFonts w:ascii="Roboto Mono" w:eastAsia="Times New Roman" w:hAnsi="Roboto Mono" w:cs="Times New Roman"/>
                <w:b/>
                <w:bCs/>
                <w:color w:val="FF0000"/>
                <w:sz w:val="21"/>
                <w:szCs w:val="21"/>
                <w:lang w:val="en-GB" w:eastAsia="en-GB"/>
              </w:rPr>
              <w:t>A</w:t>
            </w:r>
            <w:r>
              <w:rPr>
                <w:rFonts w:ascii="Roboto Mono" w:eastAsia="Times New Roman" w:hAnsi="Roboto Mono" w:cs="Times New Roman"/>
                <w:b/>
                <w:bCs/>
                <w:color w:val="000000"/>
                <w:sz w:val="21"/>
                <w:szCs w:val="21"/>
                <w:lang w:val="en-GB" w:eastAsia="en-GB"/>
              </w:rPr>
              <w:t>,</w:t>
            </w:r>
            <w:r w:rsidRPr="00DD2ED1">
              <w:rPr>
                <w:rFonts w:ascii="Roboto Mono" w:eastAsia="Times New Roman" w:hAnsi="Roboto Mono" w:cs="Times New Roman"/>
                <w:b/>
                <w:bCs/>
                <w:color w:val="FF0000"/>
                <w:sz w:val="21"/>
                <w:szCs w:val="21"/>
                <w:lang w:val="en-GB" w:eastAsia="en-GB"/>
              </w:rPr>
              <w:t>D</w:t>
            </w:r>
            <w:proofErr w:type="gramEnd"/>
            <w:r>
              <w:rPr>
                <w:rFonts w:ascii="Roboto Mono" w:eastAsia="Times New Roman" w:hAnsi="Roboto Mono" w:cs="Times New Roman"/>
                <w:b/>
                <w:bCs/>
                <w:color w:val="000000"/>
                <w:sz w:val="21"/>
                <w:szCs w:val="21"/>
                <w:lang w:val="en-GB" w:eastAsia="en-GB"/>
              </w:rPr>
              <w:t>)</w:t>
            </w:r>
          </w:p>
          <w:p w14:paraId="5D522B4F" w14:textId="77777777" w:rsidR="00EA5630" w:rsidRPr="001E76D3" w:rsidRDefault="00EA5630" w:rsidP="00FD4AA6">
            <w:pPr>
              <w:shd w:val="clear" w:color="auto" w:fill="FFFFFF"/>
              <w:rPr>
                <w:rFonts w:ascii="Roboto Mono" w:eastAsia="Times New Roman" w:hAnsi="Roboto Mono" w:cs="Times New Roman"/>
                <w:color w:val="000000"/>
                <w:sz w:val="21"/>
                <w:szCs w:val="21"/>
                <w:lang w:val="en-GB" w:eastAsia="en-GB"/>
              </w:rPr>
            </w:pPr>
            <w:r w:rsidRPr="001E76D3">
              <w:rPr>
                <w:rFonts w:ascii="Roboto Mono" w:eastAsia="Times New Roman" w:hAnsi="Roboto Mono" w:cs="Times New Roman"/>
                <w:color w:val="000000"/>
                <w:sz w:val="21"/>
                <w:szCs w:val="21"/>
                <w:lang w:val="en-GB" w:eastAsia="en-GB"/>
              </w:rPr>
              <w:t>Not quite. Effective cold calling involves researching the prospect, preparing a clear value proposition, and practicing active listening. Avoid using generic scripts or ignoring objections.</w:t>
            </w:r>
          </w:p>
          <w:p w14:paraId="34545D2D" w14:textId="77777777" w:rsidR="00EA5630" w:rsidRDefault="00EA5630" w:rsidP="00FD4AA6">
            <w:r>
              <w:t>-----------------------------------------------------------------------------------</w:t>
            </w:r>
          </w:p>
          <w:p w14:paraId="23875B45" w14:textId="77777777" w:rsidR="00EA5630" w:rsidRPr="00767B94" w:rsidRDefault="00EA5630" w:rsidP="00FD4AA6">
            <w:pPr>
              <w:shd w:val="clear" w:color="auto" w:fill="FFFFFF"/>
              <w:rPr>
                <w:rFonts w:eastAsia="Times New Roman" w:cstheme="minorHAnsi"/>
                <w:b/>
                <w:bCs/>
                <w:color w:val="000000"/>
                <w:lang w:val="en-GB" w:eastAsia="en-GB"/>
              </w:rPr>
            </w:pPr>
            <w:r w:rsidRPr="00767B94">
              <w:rPr>
                <w:rFonts w:eastAsia="Times New Roman" w:cstheme="minorHAnsi"/>
                <w:b/>
                <w:bCs/>
                <w:color w:val="000000"/>
                <w:lang w:val="en-GB" w:eastAsia="en-GB"/>
              </w:rPr>
              <w:t>Question 2 (multiple response)</w:t>
            </w:r>
          </w:p>
          <w:p w14:paraId="1AC52A54" w14:textId="77777777" w:rsidR="00EA5630" w:rsidRPr="00767B94" w:rsidRDefault="00EA5630" w:rsidP="00FD4AA6">
            <w:pPr>
              <w:shd w:val="clear" w:color="auto" w:fill="FFFFFF"/>
              <w:rPr>
                <w:rFonts w:ascii="Roboto Mono" w:eastAsia="Times New Roman" w:hAnsi="Roboto Mono" w:cs="Times New Roman"/>
                <w:color w:val="000000"/>
                <w:sz w:val="21"/>
                <w:szCs w:val="21"/>
                <w:lang w:val="en-GB" w:eastAsia="en-GB"/>
              </w:rPr>
            </w:pPr>
            <w:r w:rsidRPr="00767B94">
              <w:rPr>
                <w:rFonts w:ascii="Roboto Mono" w:eastAsia="Times New Roman" w:hAnsi="Roboto Mono" w:cs="Times New Roman"/>
                <w:color w:val="000000"/>
                <w:sz w:val="21"/>
                <w:szCs w:val="21"/>
                <w:lang w:val="en-GB" w:eastAsia="en-GB"/>
              </w:rPr>
              <w:t>Which of the following strategies can help you effectively manage rejection and improve your cold call pipeline? Select all that apply.</w:t>
            </w:r>
          </w:p>
          <w:p w14:paraId="18F59E34" w14:textId="77777777" w:rsidR="00EA5630" w:rsidRPr="00767B94" w:rsidRDefault="00EA5630" w:rsidP="00FD4AA6">
            <w:pPr>
              <w:shd w:val="clear" w:color="auto" w:fill="FFFFFF"/>
              <w:rPr>
                <w:rFonts w:ascii="Roboto Mono" w:eastAsia="Times New Roman" w:hAnsi="Roboto Mono" w:cs="Times New Roman"/>
                <w:color w:val="000000"/>
                <w:sz w:val="21"/>
                <w:szCs w:val="21"/>
                <w:lang w:val="en-GB" w:eastAsia="en-GB"/>
              </w:rPr>
            </w:pPr>
            <w:r w:rsidRPr="00767B94">
              <w:rPr>
                <w:rFonts w:ascii="Roboto Mono" w:eastAsia="Times New Roman" w:hAnsi="Roboto Mono" w:cs="Times New Roman"/>
                <w:color w:val="000000"/>
                <w:sz w:val="21"/>
                <w:szCs w:val="21"/>
                <w:lang w:val="en-GB" w:eastAsia="en-GB"/>
              </w:rPr>
              <w:t xml:space="preserve">A) </w:t>
            </w:r>
            <w:r w:rsidRPr="00767B94">
              <w:rPr>
                <w:rFonts w:ascii="Roboto Mono" w:eastAsia="Times New Roman" w:hAnsi="Roboto Mono" w:cs="Times New Roman"/>
                <w:b/>
                <w:bCs/>
                <w:color w:val="2E74B5" w:themeColor="accent5" w:themeShade="BF"/>
                <w:sz w:val="21"/>
                <w:szCs w:val="21"/>
                <w:lang w:val="en-GB" w:eastAsia="en-GB"/>
              </w:rPr>
              <w:t>Focus on the present moment and avoid dwelling on past rejections.</w:t>
            </w:r>
          </w:p>
          <w:p w14:paraId="21C2E185" w14:textId="77777777" w:rsidR="00EA5630" w:rsidRPr="00767B94" w:rsidRDefault="00EA5630" w:rsidP="00FD4AA6">
            <w:pPr>
              <w:shd w:val="clear" w:color="auto" w:fill="FFFFFF"/>
              <w:rPr>
                <w:rFonts w:ascii="Roboto Mono" w:eastAsia="Times New Roman" w:hAnsi="Roboto Mono" w:cs="Times New Roman"/>
                <w:b/>
                <w:bCs/>
                <w:color w:val="FF0000"/>
                <w:sz w:val="21"/>
                <w:szCs w:val="21"/>
                <w:lang w:val="en-GB" w:eastAsia="en-GB"/>
              </w:rPr>
            </w:pPr>
            <w:r w:rsidRPr="00767B94">
              <w:rPr>
                <w:rFonts w:ascii="Roboto Mono" w:eastAsia="Times New Roman" w:hAnsi="Roboto Mono" w:cs="Times New Roman"/>
                <w:color w:val="000000"/>
                <w:sz w:val="21"/>
                <w:szCs w:val="21"/>
                <w:lang w:val="en-GB" w:eastAsia="en-GB"/>
              </w:rPr>
              <w:t xml:space="preserve">B) </w:t>
            </w:r>
            <w:r w:rsidRPr="00767B94">
              <w:rPr>
                <w:rFonts w:ascii="Roboto Mono" w:eastAsia="Times New Roman" w:hAnsi="Roboto Mono" w:cs="Times New Roman"/>
                <w:b/>
                <w:bCs/>
                <w:color w:val="FF0000"/>
                <w:sz w:val="21"/>
                <w:szCs w:val="21"/>
                <w:lang w:val="en-GB" w:eastAsia="en-GB"/>
              </w:rPr>
              <w:t>Assume every call will result in a sale to stay motivated.</w:t>
            </w:r>
          </w:p>
          <w:p w14:paraId="4C5280BC" w14:textId="77777777" w:rsidR="00EA5630" w:rsidRPr="00767B94" w:rsidRDefault="00EA5630" w:rsidP="00FD4AA6">
            <w:pPr>
              <w:shd w:val="clear" w:color="auto" w:fill="FFFFFF"/>
              <w:rPr>
                <w:rFonts w:ascii="Roboto Mono" w:eastAsia="Times New Roman" w:hAnsi="Roboto Mono" w:cs="Times New Roman"/>
                <w:color w:val="000000"/>
                <w:sz w:val="21"/>
                <w:szCs w:val="21"/>
                <w:lang w:val="en-GB" w:eastAsia="en-GB"/>
              </w:rPr>
            </w:pPr>
            <w:r w:rsidRPr="00767B94">
              <w:rPr>
                <w:rFonts w:ascii="Roboto Mono" w:eastAsia="Times New Roman" w:hAnsi="Roboto Mono" w:cs="Times New Roman"/>
                <w:color w:val="000000"/>
                <w:sz w:val="21"/>
                <w:szCs w:val="21"/>
                <w:lang w:val="en-GB" w:eastAsia="en-GB"/>
              </w:rPr>
              <w:t xml:space="preserve">C) </w:t>
            </w:r>
            <w:r w:rsidRPr="00767B94">
              <w:rPr>
                <w:rFonts w:ascii="Roboto Mono" w:eastAsia="Times New Roman" w:hAnsi="Roboto Mono" w:cs="Times New Roman"/>
                <w:b/>
                <w:bCs/>
                <w:color w:val="FF0000"/>
                <w:sz w:val="21"/>
                <w:szCs w:val="21"/>
                <w:lang w:val="en-GB" w:eastAsia="en-GB"/>
              </w:rPr>
              <w:t>Avoid making follow-up calls to prevent further rejection</w:t>
            </w:r>
            <w:r w:rsidRPr="00767B94">
              <w:rPr>
                <w:rFonts w:ascii="Roboto Mono" w:eastAsia="Times New Roman" w:hAnsi="Roboto Mono" w:cs="Times New Roman"/>
                <w:color w:val="000000"/>
                <w:sz w:val="21"/>
                <w:szCs w:val="21"/>
                <w:lang w:val="en-GB" w:eastAsia="en-GB"/>
              </w:rPr>
              <w:t>.</w:t>
            </w:r>
          </w:p>
          <w:p w14:paraId="142188D6" w14:textId="77777777" w:rsidR="00EA5630" w:rsidRPr="00767B94" w:rsidRDefault="00EA5630" w:rsidP="00FD4AA6">
            <w:pPr>
              <w:shd w:val="clear" w:color="auto" w:fill="FFFFFF"/>
              <w:rPr>
                <w:rFonts w:ascii="Roboto Mono" w:eastAsia="Times New Roman" w:hAnsi="Roboto Mono" w:cs="Times New Roman"/>
                <w:b/>
                <w:bCs/>
                <w:color w:val="2E74B5" w:themeColor="accent5" w:themeShade="BF"/>
                <w:sz w:val="21"/>
                <w:szCs w:val="21"/>
                <w:lang w:val="en-GB" w:eastAsia="en-GB"/>
              </w:rPr>
            </w:pPr>
            <w:r w:rsidRPr="00767B94">
              <w:rPr>
                <w:rFonts w:ascii="Roboto Mono" w:eastAsia="Times New Roman" w:hAnsi="Roboto Mono" w:cs="Times New Roman"/>
                <w:color w:val="000000"/>
                <w:sz w:val="21"/>
                <w:szCs w:val="21"/>
                <w:lang w:val="en-GB" w:eastAsia="en-GB"/>
              </w:rPr>
              <w:t xml:space="preserve">D) </w:t>
            </w:r>
            <w:r w:rsidRPr="00767B94">
              <w:rPr>
                <w:rFonts w:ascii="Roboto Mono" w:eastAsia="Times New Roman" w:hAnsi="Roboto Mono" w:cs="Times New Roman"/>
                <w:b/>
                <w:bCs/>
                <w:color w:val="2E74B5" w:themeColor="accent5" w:themeShade="BF"/>
                <w:sz w:val="21"/>
                <w:szCs w:val="21"/>
                <w:lang w:val="en-GB" w:eastAsia="en-GB"/>
              </w:rPr>
              <w:t>Prepare a script and practice it to build confidence.</w:t>
            </w:r>
          </w:p>
          <w:p w14:paraId="658B39BB" w14:textId="77777777" w:rsidR="00EA5630" w:rsidRDefault="00EA5630" w:rsidP="00FD4AA6">
            <w:pPr>
              <w:shd w:val="clear" w:color="auto" w:fill="FFFFFF"/>
              <w:rPr>
                <w:rFonts w:ascii="Roboto Mono" w:eastAsia="Times New Roman" w:hAnsi="Roboto Mono" w:cs="Times New Roman"/>
                <w:b/>
                <w:bCs/>
                <w:color w:val="2E74B5" w:themeColor="accent5" w:themeShade="BF"/>
                <w:sz w:val="21"/>
                <w:szCs w:val="21"/>
                <w:lang w:val="en-GB" w:eastAsia="en-GB"/>
              </w:rPr>
            </w:pPr>
            <w:r w:rsidRPr="00767B94">
              <w:rPr>
                <w:rFonts w:ascii="Roboto Mono" w:eastAsia="Times New Roman" w:hAnsi="Roboto Mono" w:cs="Times New Roman"/>
                <w:color w:val="000000"/>
                <w:sz w:val="21"/>
                <w:szCs w:val="21"/>
                <w:lang w:val="en-GB" w:eastAsia="en-GB"/>
              </w:rPr>
              <w:t xml:space="preserve">E) </w:t>
            </w:r>
            <w:r w:rsidRPr="00767B94">
              <w:rPr>
                <w:rFonts w:ascii="Roboto Mono" w:eastAsia="Times New Roman" w:hAnsi="Roboto Mono" w:cs="Times New Roman"/>
                <w:b/>
                <w:bCs/>
                <w:color w:val="2E74B5" w:themeColor="accent5" w:themeShade="BF"/>
                <w:sz w:val="21"/>
                <w:szCs w:val="21"/>
                <w:lang w:val="en-GB" w:eastAsia="en-GB"/>
              </w:rPr>
              <w:t>Set realistic goals and track your progress over time.</w:t>
            </w:r>
          </w:p>
          <w:p w14:paraId="2932996B" w14:textId="77777777" w:rsidR="00EA5630" w:rsidRDefault="00EA5630" w:rsidP="00FD4AA6">
            <w:pPr>
              <w:rPr>
                <w:b/>
                <w:bCs/>
              </w:rPr>
            </w:pPr>
          </w:p>
          <w:p w14:paraId="15347996" w14:textId="77777777" w:rsidR="00EA5630" w:rsidRPr="00E76FDB" w:rsidRDefault="00EA5630" w:rsidP="00FD4AA6">
            <w:pPr>
              <w:rPr>
                <w:b/>
                <w:bCs/>
              </w:rPr>
            </w:pPr>
            <w:r w:rsidRPr="00E76FDB">
              <w:rPr>
                <w:b/>
                <w:bCs/>
              </w:rPr>
              <w:t>Answers</w:t>
            </w:r>
          </w:p>
          <w:p w14:paraId="19292F8F" w14:textId="77777777" w:rsidR="00EA5630" w:rsidRDefault="00EA5630" w:rsidP="00FD4AA6">
            <w:pPr>
              <w:rPr>
                <w:rFonts w:ascii="Roboto Mono" w:eastAsia="Times New Roman" w:hAnsi="Roboto Mono" w:cs="Times New Roman"/>
                <w:b/>
                <w:bCs/>
                <w:color w:val="000000"/>
                <w:sz w:val="21"/>
                <w:szCs w:val="21"/>
                <w:lang w:val="en-GB" w:eastAsia="en-GB"/>
              </w:rPr>
            </w:pPr>
            <w:r w:rsidRPr="001E76D3">
              <w:rPr>
                <w:rFonts w:ascii="Roboto Mono" w:eastAsia="Times New Roman" w:hAnsi="Roboto Mono" w:cs="Times New Roman"/>
                <w:b/>
                <w:bCs/>
                <w:color w:val="000000"/>
                <w:sz w:val="21"/>
                <w:szCs w:val="21"/>
                <w:lang w:val="en-GB" w:eastAsia="en-GB"/>
              </w:rPr>
              <w:t>Correct</w:t>
            </w:r>
            <w:r>
              <w:rPr>
                <w:rFonts w:ascii="Roboto Mono" w:eastAsia="Times New Roman" w:hAnsi="Roboto Mono" w:cs="Times New Roman"/>
                <w:b/>
                <w:bCs/>
                <w:color w:val="000000"/>
                <w:sz w:val="21"/>
                <w:szCs w:val="21"/>
                <w:lang w:val="en-GB" w:eastAsia="en-GB"/>
              </w:rPr>
              <w:t xml:space="preserve"> (</w:t>
            </w:r>
            <w:proofErr w:type="gramStart"/>
            <w:r>
              <w:rPr>
                <w:rFonts w:ascii="Roboto Mono" w:eastAsia="Times New Roman" w:hAnsi="Roboto Mono" w:cs="Times New Roman"/>
                <w:b/>
                <w:bCs/>
                <w:color w:val="2E74B5" w:themeColor="accent5" w:themeShade="BF"/>
                <w:sz w:val="21"/>
                <w:szCs w:val="21"/>
                <w:lang w:val="en-GB" w:eastAsia="en-GB"/>
              </w:rPr>
              <w:t>A</w:t>
            </w:r>
            <w:r>
              <w:rPr>
                <w:rFonts w:ascii="Roboto Mono" w:eastAsia="Times New Roman" w:hAnsi="Roboto Mono" w:cs="Times New Roman"/>
                <w:b/>
                <w:bCs/>
                <w:color w:val="000000"/>
                <w:sz w:val="21"/>
                <w:szCs w:val="21"/>
                <w:lang w:val="en-GB" w:eastAsia="en-GB"/>
              </w:rPr>
              <w:t>,</w:t>
            </w:r>
            <w:r>
              <w:rPr>
                <w:rFonts w:ascii="Roboto Mono" w:eastAsia="Times New Roman" w:hAnsi="Roboto Mono" w:cs="Times New Roman"/>
                <w:b/>
                <w:bCs/>
                <w:color w:val="2E74B5" w:themeColor="accent5" w:themeShade="BF"/>
                <w:sz w:val="21"/>
                <w:szCs w:val="21"/>
                <w:lang w:val="en-GB" w:eastAsia="en-GB"/>
              </w:rPr>
              <w:t>D</w:t>
            </w:r>
            <w:proofErr w:type="gramEnd"/>
            <w:r>
              <w:rPr>
                <w:rFonts w:ascii="Roboto Mono" w:eastAsia="Times New Roman" w:hAnsi="Roboto Mono" w:cs="Times New Roman"/>
                <w:b/>
                <w:bCs/>
                <w:color w:val="000000"/>
                <w:sz w:val="21"/>
                <w:szCs w:val="21"/>
                <w:lang w:val="en-GB" w:eastAsia="en-GB"/>
              </w:rPr>
              <w:t>,</w:t>
            </w:r>
            <w:r w:rsidRPr="00DD2ED1">
              <w:rPr>
                <w:rFonts w:ascii="Roboto Mono" w:eastAsia="Times New Roman" w:hAnsi="Roboto Mono" w:cs="Times New Roman"/>
                <w:b/>
                <w:bCs/>
                <w:color w:val="2E74B5" w:themeColor="accent5" w:themeShade="BF"/>
                <w:sz w:val="21"/>
                <w:szCs w:val="21"/>
                <w:lang w:val="en-GB" w:eastAsia="en-GB"/>
              </w:rPr>
              <w:t>E</w:t>
            </w:r>
            <w:r>
              <w:rPr>
                <w:rFonts w:ascii="Roboto Mono" w:eastAsia="Times New Roman" w:hAnsi="Roboto Mono" w:cs="Times New Roman"/>
                <w:b/>
                <w:bCs/>
                <w:color w:val="000000"/>
                <w:sz w:val="21"/>
                <w:szCs w:val="21"/>
                <w:lang w:val="en-GB" w:eastAsia="en-GB"/>
              </w:rPr>
              <w:t xml:space="preserve">). </w:t>
            </w:r>
          </w:p>
          <w:p w14:paraId="5C12400A" w14:textId="77777777" w:rsidR="00EA5630" w:rsidRDefault="00EA5630" w:rsidP="00FD4AA6">
            <w:pPr>
              <w:rPr>
                <w:rFonts w:ascii="Roboto Mono" w:eastAsia="Times New Roman" w:hAnsi="Roboto Mono" w:cs="Times New Roman"/>
                <w:b/>
                <w:bCs/>
                <w:color w:val="000000"/>
                <w:sz w:val="21"/>
                <w:szCs w:val="21"/>
                <w:lang w:val="en-GB" w:eastAsia="en-GB"/>
              </w:rPr>
            </w:pPr>
            <w:r>
              <w:rPr>
                <w:rFonts w:ascii="Roboto Mono" w:hAnsi="Roboto Mono"/>
                <w:color w:val="000000"/>
                <w:sz w:val="21"/>
                <w:szCs w:val="21"/>
              </w:rPr>
              <w:t>Great job! Focusing on the present, preparing a script, and setting realistic goals are all effective strategies to manage rejection and improve your cold call pipeline.</w:t>
            </w:r>
          </w:p>
          <w:p w14:paraId="432F9739" w14:textId="77777777" w:rsidR="00EA5630" w:rsidRDefault="00EA5630" w:rsidP="00FD4AA6">
            <w:pPr>
              <w:rPr>
                <w:rFonts w:ascii="Roboto Mono" w:eastAsia="Times New Roman" w:hAnsi="Roboto Mono" w:cs="Times New Roman"/>
                <w:b/>
                <w:bCs/>
                <w:color w:val="000000"/>
                <w:sz w:val="21"/>
                <w:szCs w:val="21"/>
                <w:lang w:val="en-GB" w:eastAsia="en-GB"/>
              </w:rPr>
            </w:pPr>
            <w:r>
              <w:rPr>
                <w:rFonts w:ascii="Roboto Mono" w:eastAsia="Times New Roman" w:hAnsi="Roboto Mono" w:cs="Times New Roman"/>
                <w:b/>
                <w:bCs/>
                <w:color w:val="000000"/>
                <w:sz w:val="21"/>
                <w:szCs w:val="21"/>
                <w:lang w:val="en-GB" w:eastAsia="en-GB"/>
              </w:rPr>
              <w:lastRenderedPageBreak/>
              <w:t>Incorrect (</w:t>
            </w:r>
            <w:proofErr w:type="gramStart"/>
            <w:r>
              <w:rPr>
                <w:rFonts w:ascii="Roboto Mono" w:eastAsia="Times New Roman" w:hAnsi="Roboto Mono" w:cs="Times New Roman"/>
                <w:b/>
                <w:bCs/>
                <w:color w:val="FF0000"/>
                <w:sz w:val="21"/>
                <w:szCs w:val="21"/>
                <w:lang w:val="en-GB" w:eastAsia="en-GB"/>
              </w:rPr>
              <w:t>B,C</w:t>
            </w:r>
            <w:proofErr w:type="gramEnd"/>
            <w:r>
              <w:rPr>
                <w:rFonts w:ascii="Roboto Mono" w:eastAsia="Times New Roman" w:hAnsi="Roboto Mono" w:cs="Times New Roman"/>
                <w:b/>
                <w:bCs/>
                <w:color w:val="000000"/>
                <w:sz w:val="21"/>
                <w:szCs w:val="21"/>
                <w:lang w:val="en-GB" w:eastAsia="en-GB"/>
              </w:rPr>
              <w:t>)</w:t>
            </w:r>
          </w:p>
          <w:p w14:paraId="13C94C83" w14:textId="77777777" w:rsidR="00EA5630" w:rsidRDefault="00EA5630" w:rsidP="00FD4AA6">
            <w:pPr>
              <w:rPr>
                <w:rFonts w:ascii="Roboto Mono" w:hAnsi="Roboto Mono"/>
                <w:color w:val="000000"/>
                <w:sz w:val="21"/>
                <w:szCs w:val="21"/>
                <w:shd w:val="clear" w:color="auto" w:fill="FFFFFF"/>
              </w:rPr>
            </w:pPr>
            <w:r>
              <w:rPr>
                <w:rFonts w:ascii="Roboto Mono" w:hAnsi="Roboto Mono"/>
                <w:color w:val="000000"/>
                <w:sz w:val="21"/>
                <w:szCs w:val="21"/>
                <w:shd w:val="clear" w:color="auto" w:fill="FFFFFF"/>
              </w:rPr>
              <w:t>Not quite. Avoiding follow-ups and assuming every call will result in a sale are not effective strategies. Focus on preparation, realistic goal-setting, and staying present to improve your cold call pipeline.</w:t>
            </w:r>
          </w:p>
          <w:p w14:paraId="2C88F929" w14:textId="77777777" w:rsidR="00EA5630" w:rsidRDefault="00EA5630" w:rsidP="00FD4AA6">
            <w:pPr>
              <w:shd w:val="clear" w:color="auto" w:fill="FFFFFF"/>
              <w:rPr>
                <w:rFonts w:eastAsia="Times New Roman" w:cstheme="minorHAnsi"/>
                <w:b/>
                <w:bCs/>
                <w:color w:val="000000"/>
                <w:lang w:val="en-GB" w:eastAsia="en-GB"/>
              </w:rPr>
            </w:pPr>
            <w:r>
              <w:rPr>
                <w:rFonts w:eastAsia="Times New Roman" w:cstheme="minorHAnsi"/>
                <w:b/>
                <w:bCs/>
                <w:color w:val="000000"/>
                <w:lang w:val="en-GB" w:eastAsia="en-GB"/>
              </w:rPr>
              <w:t>-----------------------------------------------------------------------------------</w:t>
            </w:r>
          </w:p>
          <w:p w14:paraId="1DCB5CE2" w14:textId="77777777" w:rsidR="00EA5630" w:rsidRPr="00DE6C44" w:rsidRDefault="00EA5630" w:rsidP="00FD4AA6">
            <w:pPr>
              <w:pBdr>
                <w:bottom w:val="single" w:sz="6" w:space="1" w:color="auto"/>
              </w:pBdr>
              <w:rPr>
                <w:rFonts w:ascii="Arial" w:eastAsia="Times New Roman" w:hAnsi="Arial" w:cs="Arial"/>
                <w:vanish/>
                <w:color w:val="auto"/>
                <w:sz w:val="16"/>
                <w:szCs w:val="16"/>
                <w:lang w:val="en-GB" w:eastAsia="en-GB"/>
              </w:rPr>
            </w:pPr>
            <w:r w:rsidRPr="00DE6C44">
              <w:rPr>
                <w:rFonts w:ascii="Arial" w:eastAsia="Times New Roman" w:hAnsi="Arial" w:cs="Arial"/>
                <w:vanish/>
                <w:color w:val="auto"/>
                <w:sz w:val="16"/>
                <w:szCs w:val="16"/>
                <w:lang w:val="en-GB" w:eastAsia="en-GB"/>
              </w:rPr>
              <w:t>Top of Form</w:t>
            </w:r>
          </w:p>
          <w:p w14:paraId="1DB70C6A" w14:textId="77777777" w:rsidR="00EA5630" w:rsidRPr="00DE6C44" w:rsidRDefault="00EA5630" w:rsidP="00FD4AA6">
            <w:pPr>
              <w:pBdr>
                <w:top w:val="single" w:sz="6" w:space="1" w:color="auto"/>
              </w:pBdr>
              <w:jc w:val="center"/>
              <w:rPr>
                <w:rFonts w:ascii="Arial" w:eastAsia="Times New Roman" w:hAnsi="Arial" w:cs="Arial"/>
                <w:vanish/>
                <w:color w:val="auto"/>
                <w:sz w:val="16"/>
                <w:szCs w:val="16"/>
                <w:lang w:val="en-GB" w:eastAsia="en-GB"/>
              </w:rPr>
            </w:pPr>
            <w:r w:rsidRPr="00DE6C44">
              <w:rPr>
                <w:rFonts w:ascii="Arial" w:eastAsia="Times New Roman" w:hAnsi="Arial" w:cs="Arial"/>
                <w:vanish/>
                <w:color w:val="auto"/>
                <w:sz w:val="16"/>
                <w:szCs w:val="16"/>
                <w:lang w:val="en-GB" w:eastAsia="en-GB"/>
              </w:rPr>
              <w:t>Bottom of Form</w:t>
            </w:r>
          </w:p>
          <w:p w14:paraId="12640ED6" w14:textId="77777777" w:rsidR="00EA5630" w:rsidRDefault="00EA5630" w:rsidP="00FD4AA6">
            <w:pPr>
              <w:shd w:val="clear" w:color="auto" w:fill="FFFFFF"/>
              <w:rPr>
                <w:rFonts w:eastAsia="Times New Roman" w:cstheme="minorHAnsi"/>
                <w:b/>
                <w:bCs/>
                <w:color w:val="000000"/>
                <w:lang w:val="en-GB" w:eastAsia="en-GB"/>
              </w:rPr>
            </w:pPr>
          </w:p>
          <w:p w14:paraId="2399D06E" w14:textId="77777777" w:rsidR="00EA5630" w:rsidRPr="006E5980" w:rsidRDefault="00EA5630" w:rsidP="00FD4AA6">
            <w:pPr>
              <w:shd w:val="clear" w:color="auto" w:fill="FFFFFF"/>
              <w:rPr>
                <w:rFonts w:eastAsia="Times New Roman" w:cstheme="minorHAnsi"/>
                <w:b/>
                <w:bCs/>
                <w:color w:val="000000"/>
                <w:lang w:val="en-GB" w:eastAsia="en-GB"/>
              </w:rPr>
            </w:pPr>
            <w:r w:rsidRPr="006E5980">
              <w:rPr>
                <w:rFonts w:eastAsia="Times New Roman" w:cstheme="minorHAnsi"/>
                <w:b/>
                <w:bCs/>
                <w:color w:val="000000"/>
                <w:lang w:val="en-GB" w:eastAsia="en-GB"/>
              </w:rPr>
              <w:t>Question 3 (multiple choice)</w:t>
            </w:r>
          </w:p>
          <w:p w14:paraId="5EDDD7A3"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What is an effective way to handle rejection during a cold call?</w:t>
            </w:r>
          </w:p>
          <w:p w14:paraId="7FA67395"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A) Argue with the prospect to change their mind</w:t>
            </w:r>
          </w:p>
          <w:p w14:paraId="2FAD267F"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B) Take the rejection personally to improve your approach</w:t>
            </w:r>
          </w:p>
          <w:p w14:paraId="20AAAA49"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C) Avoid making any more calls for the rest of the day</w:t>
            </w:r>
          </w:p>
          <w:p w14:paraId="4E536552" w14:textId="77777777" w:rsidR="00EA5630"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D) Politely thank the prospect and move on to the next call</w:t>
            </w:r>
          </w:p>
          <w:p w14:paraId="7062DA78"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p>
          <w:p w14:paraId="1B642C13" w14:textId="77777777" w:rsidR="00EA5630" w:rsidRPr="006E5980" w:rsidRDefault="00EA5630" w:rsidP="00FD4AA6">
            <w:pPr>
              <w:shd w:val="clear" w:color="auto" w:fill="FFFFFF"/>
              <w:rPr>
                <w:rFonts w:eastAsia="Times New Roman" w:cstheme="minorHAnsi"/>
                <w:b/>
                <w:bCs/>
                <w:color w:val="000000"/>
                <w:lang w:val="en-GB" w:eastAsia="en-GB"/>
              </w:rPr>
            </w:pPr>
            <w:r>
              <w:rPr>
                <w:rFonts w:eastAsia="Times New Roman" w:cstheme="minorHAnsi"/>
                <w:b/>
                <w:bCs/>
                <w:color w:val="000000"/>
                <w:lang w:val="en-GB" w:eastAsia="en-GB"/>
              </w:rPr>
              <w:t>Answers</w:t>
            </w:r>
            <w:r w:rsidRPr="006E5980">
              <w:rPr>
                <w:rFonts w:eastAsia="Times New Roman" w:cstheme="minorHAnsi"/>
                <w:b/>
                <w:bCs/>
                <w:color w:val="000000"/>
                <w:lang w:val="en-GB" w:eastAsia="en-GB"/>
              </w:rPr>
              <w:t xml:space="preserve"> (by choice)</w:t>
            </w:r>
          </w:p>
          <w:p w14:paraId="6CFB9FC1"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A) Incorrect</w:t>
            </w:r>
          </w:p>
          <w:p w14:paraId="0C2C9A90"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Arguing with the prospect is unprofessional and unlikely to lead to a positive outcome. Respect their decision and move forward.</w:t>
            </w:r>
          </w:p>
          <w:p w14:paraId="26324C13"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B) Incorrect</w:t>
            </w:r>
          </w:p>
          <w:p w14:paraId="729D2C7F"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Taking rejection personally can negatively impact your confidence and effectiveness. It is important to remain objective and professional.</w:t>
            </w:r>
          </w:p>
          <w:p w14:paraId="12C0FBCD"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C) Incorrect</w:t>
            </w:r>
          </w:p>
          <w:p w14:paraId="10889E19"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lastRenderedPageBreak/>
              <w:t>Avoiding further calls can hinder your progress. It is important to maintain momentum and continue reaching out to other prospects.</w:t>
            </w:r>
          </w:p>
          <w:p w14:paraId="6425E884"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D) Correct</w:t>
            </w:r>
          </w:p>
          <w:p w14:paraId="1D55FC14" w14:textId="77777777" w:rsidR="00EA5630" w:rsidRPr="00DE6C44" w:rsidRDefault="00EA5630" w:rsidP="00FD4AA6">
            <w:pPr>
              <w:shd w:val="clear" w:color="auto" w:fill="FFFFFF"/>
              <w:rPr>
                <w:rFonts w:ascii="Roboto Mono" w:eastAsia="Times New Roman" w:hAnsi="Roboto Mono" w:cs="Times New Roman"/>
                <w:color w:val="000000"/>
                <w:sz w:val="21"/>
                <w:szCs w:val="21"/>
                <w:lang w:val="en-GB" w:eastAsia="en-GB"/>
              </w:rPr>
            </w:pPr>
            <w:r w:rsidRPr="00DE6C44">
              <w:rPr>
                <w:rFonts w:ascii="Roboto Mono" w:eastAsia="Times New Roman" w:hAnsi="Roboto Mono" w:cs="Times New Roman"/>
                <w:color w:val="000000"/>
                <w:sz w:val="21"/>
                <w:szCs w:val="21"/>
                <w:lang w:val="en-GB" w:eastAsia="en-GB"/>
              </w:rPr>
              <w:t>Thanking the prospect and moving on demonstrates professionalism and allows you to focus on the next opportunity without dwelling on rejection.</w:t>
            </w:r>
          </w:p>
          <w:p w14:paraId="06B442DE" w14:textId="77777777" w:rsidR="00EA5630" w:rsidRDefault="00EA5630" w:rsidP="00FD4AA6">
            <w:pPr>
              <w:pStyle w:val="NormalWeb"/>
              <w:shd w:val="clear" w:color="auto" w:fill="FFFFFF"/>
              <w:spacing w:before="0" w:beforeAutospacing="0" w:after="0" w:afterAutospacing="0"/>
              <w:ind w:left="720"/>
            </w:pPr>
          </w:p>
          <w:p w14:paraId="4C75E995" w14:textId="77777777" w:rsidR="00EA5630" w:rsidRPr="00307FAE" w:rsidRDefault="00EA5630" w:rsidP="00FD4AA6">
            <w:pPr>
              <w:pStyle w:val="NormalWeb"/>
              <w:shd w:val="clear" w:color="auto" w:fill="FFFFFF"/>
              <w:spacing w:before="0" w:beforeAutospacing="0" w:after="0" w:afterAutospacing="0"/>
              <w:ind w:left="720"/>
              <w:rPr>
                <w:highlight w:val="yellow"/>
              </w:rPr>
            </w:pPr>
            <w:r w:rsidRPr="00307FAE">
              <w:rPr>
                <w:highlight w:val="yellow"/>
              </w:rPr>
              <w:t>Score</w:t>
            </w:r>
          </w:p>
          <w:p w14:paraId="628ED60A" w14:textId="77777777" w:rsidR="00EA5630" w:rsidRPr="00307FAE" w:rsidRDefault="00EA5630" w:rsidP="00FD4AA6">
            <w:pPr>
              <w:pStyle w:val="NormalWeb"/>
              <w:shd w:val="clear" w:color="auto" w:fill="FFFFFF"/>
              <w:spacing w:before="0" w:beforeAutospacing="0" w:after="0" w:afterAutospacing="0"/>
              <w:ind w:left="720"/>
              <w:rPr>
                <w:highlight w:val="yellow"/>
              </w:rPr>
            </w:pPr>
          </w:p>
          <w:p w14:paraId="1CB62077" w14:textId="77777777" w:rsidR="00EA5630" w:rsidRPr="00307FAE" w:rsidRDefault="00EA5630" w:rsidP="00FD4AA6">
            <w:pPr>
              <w:pStyle w:val="NormalWeb"/>
              <w:shd w:val="clear" w:color="auto" w:fill="FFFFFF"/>
              <w:spacing w:before="0" w:beforeAutospacing="0" w:after="0" w:afterAutospacing="0"/>
              <w:ind w:left="720"/>
              <w:rPr>
                <w:highlight w:val="yellow"/>
              </w:rPr>
            </w:pPr>
            <w:r w:rsidRPr="00307FAE">
              <w:rPr>
                <w:highlight w:val="yellow"/>
              </w:rPr>
              <w:t>0/</w:t>
            </w:r>
            <w:r>
              <w:rPr>
                <w:highlight w:val="yellow"/>
              </w:rPr>
              <w:t>3</w:t>
            </w:r>
            <w:r w:rsidRPr="00307FAE">
              <w:rPr>
                <w:highlight w:val="yellow"/>
              </w:rPr>
              <w:t xml:space="preserve">        Too bad, so sad</w:t>
            </w:r>
            <w:r>
              <w:rPr>
                <w:highlight w:val="yellow"/>
              </w:rPr>
              <w:t>. Try the course again.</w:t>
            </w:r>
          </w:p>
          <w:p w14:paraId="12083F1D" w14:textId="77777777" w:rsidR="00EA5630" w:rsidRPr="00307FAE" w:rsidRDefault="00EA5630" w:rsidP="00FD4AA6">
            <w:pPr>
              <w:pStyle w:val="NormalWeb"/>
              <w:shd w:val="clear" w:color="auto" w:fill="FFFFFF"/>
              <w:spacing w:before="0" w:beforeAutospacing="0" w:after="0" w:afterAutospacing="0"/>
              <w:ind w:left="720"/>
              <w:rPr>
                <w:highlight w:val="yellow"/>
              </w:rPr>
            </w:pPr>
            <w:r w:rsidRPr="00307FAE">
              <w:rPr>
                <w:highlight w:val="yellow"/>
              </w:rPr>
              <w:t>1/</w:t>
            </w:r>
            <w:r>
              <w:rPr>
                <w:highlight w:val="yellow"/>
              </w:rPr>
              <w:t>3</w:t>
            </w:r>
            <w:r w:rsidRPr="00307FAE">
              <w:rPr>
                <w:highlight w:val="yellow"/>
              </w:rPr>
              <w:t xml:space="preserve">        </w:t>
            </w:r>
            <w:r>
              <w:rPr>
                <w:highlight w:val="yellow"/>
              </w:rPr>
              <w:t>Better luck next time</w:t>
            </w:r>
          </w:p>
          <w:p w14:paraId="6169F2C1" w14:textId="77777777" w:rsidR="00EA5630" w:rsidRPr="00307FAE" w:rsidRDefault="00EA5630" w:rsidP="00FD4AA6">
            <w:pPr>
              <w:pStyle w:val="NormalWeb"/>
              <w:shd w:val="clear" w:color="auto" w:fill="FFFFFF"/>
              <w:spacing w:before="0" w:beforeAutospacing="0" w:after="0" w:afterAutospacing="0"/>
              <w:ind w:left="720"/>
              <w:rPr>
                <w:highlight w:val="yellow"/>
              </w:rPr>
            </w:pPr>
            <w:r w:rsidRPr="00307FAE">
              <w:rPr>
                <w:highlight w:val="yellow"/>
              </w:rPr>
              <w:t>2/</w:t>
            </w:r>
            <w:r>
              <w:rPr>
                <w:highlight w:val="yellow"/>
              </w:rPr>
              <w:t>3</w:t>
            </w:r>
            <w:r w:rsidRPr="00307FAE">
              <w:rPr>
                <w:highlight w:val="yellow"/>
              </w:rPr>
              <w:t xml:space="preserve">        </w:t>
            </w:r>
            <w:r>
              <w:rPr>
                <w:highlight w:val="yellow"/>
              </w:rPr>
              <w:t>You’re getting there!</w:t>
            </w:r>
          </w:p>
          <w:p w14:paraId="3892D14C" w14:textId="77777777" w:rsidR="00EA5630" w:rsidRDefault="00EA5630" w:rsidP="00FD4AA6">
            <w:pPr>
              <w:pStyle w:val="NormalWeb"/>
              <w:shd w:val="clear" w:color="auto" w:fill="FFFFFF"/>
              <w:spacing w:before="0" w:beforeAutospacing="0" w:after="0" w:afterAutospacing="0"/>
              <w:ind w:left="720"/>
            </w:pPr>
            <w:r w:rsidRPr="00307FAE">
              <w:rPr>
                <w:highlight w:val="yellow"/>
              </w:rPr>
              <w:t>3/</w:t>
            </w:r>
            <w:r>
              <w:rPr>
                <w:highlight w:val="yellow"/>
              </w:rPr>
              <w:t>3</w:t>
            </w:r>
            <w:r w:rsidRPr="00307FAE">
              <w:rPr>
                <w:highlight w:val="yellow"/>
              </w:rPr>
              <w:t xml:space="preserve">         Congratulations</w:t>
            </w:r>
            <w:r w:rsidRPr="00974024">
              <w:rPr>
                <w:highlight w:val="yellow"/>
              </w:rPr>
              <w:t>! Great work</w:t>
            </w:r>
            <w:r>
              <w:t>!</w:t>
            </w:r>
          </w:p>
          <w:p w14:paraId="73741BC2" w14:textId="77777777" w:rsidR="00EA5630" w:rsidRDefault="00EA5630" w:rsidP="00FD4AA6">
            <w:pPr>
              <w:pStyle w:val="NormalWeb"/>
              <w:shd w:val="clear" w:color="auto" w:fill="FFFFFF"/>
              <w:spacing w:before="0" w:beforeAutospacing="0" w:after="0" w:afterAutospacing="0"/>
            </w:pPr>
            <w:r>
              <w:t xml:space="preserve">                       </w:t>
            </w:r>
          </w:p>
          <w:p w14:paraId="4859E8CC" w14:textId="77777777" w:rsidR="00EA5630" w:rsidRDefault="00EA5630" w:rsidP="00FD4AA6">
            <w:pPr>
              <w:pStyle w:val="NormalWeb"/>
              <w:shd w:val="clear" w:color="auto" w:fill="FFFFFF"/>
              <w:spacing w:before="0" w:beforeAutospacing="0" w:after="0" w:afterAutospacing="0"/>
              <w:ind w:left="720"/>
            </w:pPr>
            <w:r>
              <w:rPr>
                <w:noProof/>
              </w:rPr>
              <mc:AlternateContent>
                <mc:Choice Requires="wps">
                  <w:drawing>
                    <wp:anchor distT="0" distB="0" distL="114300" distR="114300" simplePos="0" relativeHeight="251689984" behindDoc="0" locked="0" layoutInCell="1" allowOverlap="1" wp14:anchorId="6BA3BEC3" wp14:editId="03DA2F16">
                      <wp:simplePos x="0" y="0"/>
                      <wp:positionH relativeFrom="column">
                        <wp:posOffset>-15875</wp:posOffset>
                      </wp:positionH>
                      <wp:positionV relativeFrom="paragraph">
                        <wp:posOffset>177800</wp:posOffset>
                      </wp:positionV>
                      <wp:extent cx="889000" cy="500380"/>
                      <wp:effectExtent l="19050" t="19050" r="25400" b="33020"/>
                      <wp:wrapNone/>
                      <wp:docPr id="746572701" name="Arrow: Right 4"/>
                      <wp:cNvGraphicFramePr/>
                      <a:graphic xmlns:a="http://schemas.openxmlformats.org/drawingml/2006/main">
                        <a:graphicData uri="http://schemas.microsoft.com/office/word/2010/wordprocessingShape">
                          <wps:wsp>
                            <wps:cNvSpPr/>
                            <wps:spPr>
                              <a:xfrm flipH="1">
                                <a:off x="0" y="0"/>
                                <a:ext cx="889000" cy="50038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6A9D2BB1" w14:textId="77777777" w:rsidR="00EA5630" w:rsidRPr="00886D9B" w:rsidRDefault="00EA5630" w:rsidP="00EA5630">
                                  <w:pPr>
                                    <w:rPr>
                                      <w:color w:val="FFFFFF" w:themeColor="background1"/>
                                      <w:lang w:val="en-GB"/>
                                    </w:rPr>
                                  </w:pPr>
                                  <w:r>
                                    <w:rPr>
                                      <w:color w:val="FFFFFF" w:themeColor="background1"/>
                                      <w:lang w:val="en-GB"/>
                                    </w:rPr>
                                    <w:t xml:space="preserve">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BEC3" id="_x0000_s1044" type="#_x0000_t13" style="position:absolute;left:0;text-align:left;margin-left:-1.25pt;margin-top:14pt;width:70pt;height:39.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" adj="15521" fillcolor="#4472c4" strokecolor="#172c51" strokeweight="1pt">
                      <v:textbox>
                        <w:txbxContent>
                          <w:p w14:paraId="6A9D2BB1" w14:textId="77777777" w:rsidR="00EA5630" w:rsidRPr="00886D9B" w:rsidRDefault="00EA5630" w:rsidP="00EA5630">
                            <w:pPr>
                              <w:rPr>
                                <w:color w:val="FFFFFF" w:themeColor="background1"/>
                                <w:lang w:val="en-GB"/>
                              </w:rPr>
                            </w:pPr>
                            <w:r>
                              <w:rPr>
                                <w:color w:val="FFFFFF" w:themeColor="background1"/>
                                <w:lang w:val="en-GB"/>
                              </w:rPr>
                              <w:t xml:space="preserve">      Back</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44D165D" wp14:editId="7C5FD08A">
                      <wp:simplePos x="0" y="0"/>
                      <wp:positionH relativeFrom="column">
                        <wp:posOffset>3127375</wp:posOffset>
                      </wp:positionH>
                      <wp:positionV relativeFrom="paragraph">
                        <wp:posOffset>152400</wp:posOffset>
                      </wp:positionV>
                      <wp:extent cx="889000" cy="505460"/>
                      <wp:effectExtent l="0" t="19050" r="38735" b="46990"/>
                      <wp:wrapNone/>
                      <wp:docPr id="1658177231" name="Arrow: Right 4"/>
                      <wp:cNvGraphicFramePr/>
                      <a:graphic xmlns:a="http://schemas.openxmlformats.org/drawingml/2006/main">
                        <a:graphicData uri="http://schemas.microsoft.com/office/word/2010/wordprocessingShape">
                          <wps:wsp>
                            <wps:cNvSpPr/>
                            <wps:spPr>
                              <a:xfrm>
                                <a:off x="0" y="0"/>
                                <a:ext cx="889000" cy="505460"/>
                              </a:xfrm>
                              <a:prstGeom prst="rightArrow">
                                <a:avLst/>
                              </a:prstGeom>
                              <a:solidFill>
                                <a:srgbClr val="4472C4"/>
                              </a:solidFill>
                              <a:ln w="12700" cap="flat" cmpd="sng" algn="ctr">
                                <a:solidFill>
                                  <a:srgbClr val="4472C4">
                                    <a:shade val="15000"/>
                                  </a:srgbClr>
                                </a:solidFill>
                                <a:prstDash val="solid"/>
                                <a:miter lim="800000"/>
                              </a:ln>
                              <a:effectLst/>
                            </wps:spPr>
                            <wps:txbx>
                              <w:txbxContent>
                                <w:p w14:paraId="254CD3A1" w14:textId="77777777" w:rsidR="00EA5630" w:rsidRPr="00EB0C05" w:rsidRDefault="00EA5630" w:rsidP="00EA5630">
                                  <w:pPr>
                                    <w:rPr>
                                      <w:color w:val="FFFFFF" w:themeColor="background1"/>
                                    </w:rPr>
                                  </w:pPr>
                                  <w:r>
                                    <w:rPr>
                                      <w:color w:val="FFFFFF" w:themeColor="background1"/>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D165D" id="_x0000_s1045" type="#_x0000_t13" style="position:absolute;left:0;text-align:left;margin-left:246.25pt;margin-top:12pt;width:70pt;height:3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" adj="15459" fillcolor="#4472c4" strokecolor="#172c51" strokeweight="1pt">
                      <v:textbox>
                        <w:txbxContent>
                          <w:p w14:paraId="254CD3A1" w14:textId="77777777" w:rsidR="00EA5630" w:rsidRPr="00EB0C05" w:rsidRDefault="00EA5630" w:rsidP="00EA5630">
                            <w:pPr>
                              <w:rPr>
                                <w:color w:val="FFFFFF" w:themeColor="background1"/>
                              </w:rPr>
                            </w:pPr>
                            <w:r>
                              <w:rPr>
                                <w:color w:val="FFFFFF" w:themeColor="background1"/>
                              </w:rPr>
                              <w:t>End</w:t>
                            </w:r>
                          </w:p>
                        </w:txbxContent>
                      </v:textbox>
                    </v:shape>
                  </w:pict>
                </mc:Fallback>
              </mc:AlternateContent>
            </w:r>
          </w:p>
          <w:p w14:paraId="3C44B5BF" w14:textId="77777777" w:rsidR="00EA5630" w:rsidRDefault="00EA5630" w:rsidP="00FD4AA6">
            <w:pPr>
              <w:pStyle w:val="NormalWeb"/>
              <w:shd w:val="clear" w:color="auto" w:fill="FFFFFF"/>
              <w:spacing w:before="0" w:beforeAutospacing="0" w:after="0" w:afterAutospacing="0"/>
              <w:ind w:left="720"/>
            </w:pPr>
          </w:p>
          <w:p w14:paraId="32FD3FD9" w14:textId="77777777" w:rsidR="00EA5630" w:rsidRDefault="00EA5630" w:rsidP="00FD4AA6">
            <w:pPr>
              <w:pStyle w:val="NormalWeb"/>
              <w:shd w:val="clear" w:color="auto" w:fill="FFFFFF"/>
              <w:spacing w:before="0" w:beforeAutospacing="0" w:after="0" w:afterAutospacing="0"/>
              <w:ind w:left="720"/>
              <w:rPr>
                <w:rFonts w:ascii="Roboto Mono" w:hAnsi="Roboto Mono"/>
                <w:color w:val="000000"/>
                <w:sz w:val="21"/>
                <w:szCs w:val="21"/>
              </w:rPr>
            </w:pPr>
          </w:p>
          <w:p w14:paraId="38872B0B" w14:textId="77777777" w:rsidR="00EA5630" w:rsidRDefault="00EA5630" w:rsidP="00FD4AA6"/>
        </w:tc>
      </w:tr>
      <w:tr w:rsidR="00EA5630" w14:paraId="68DD46B9" w14:textId="77777777" w:rsidTr="00FD4AA6">
        <w:tc>
          <w:tcPr>
            <w:tcW w:w="12950" w:type="dxa"/>
            <w:gridSpan w:val="2"/>
            <w:shd w:val="clear" w:color="auto" w:fill="BFBFBF" w:themeFill="background1" w:themeFillShade="BF"/>
          </w:tcPr>
          <w:p w14:paraId="57C62DF0" w14:textId="77777777" w:rsidR="00EA5630" w:rsidRDefault="00EA5630" w:rsidP="00FD4AA6">
            <w:r>
              <w:lastRenderedPageBreak/>
              <w:t>Technical Notes</w:t>
            </w:r>
          </w:p>
        </w:tc>
      </w:tr>
      <w:tr w:rsidR="00EA5630" w14:paraId="264CCEBC" w14:textId="77777777" w:rsidTr="00FD4AA6">
        <w:tc>
          <w:tcPr>
            <w:tcW w:w="12950" w:type="dxa"/>
            <w:gridSpan w:val="2"/>
          </w:tcPr>
          <w:p w14:paraId="0BEF0EB0" w14:textId="77777777" w:rsidR="00EA5630" w:rsidRPr="00C14676" w:rsidRDefault="00EA5630" w:rsidP="00FD4AA6">
            <w:pPr>
              <w:rPr>
                <w:rFonts w:ascii="Arial" w:hAnsi="Arial" w:cs="Arial"/>
                <w:highlight w:val="yellow"/>
              </w:rPr>
            </w:pPr>
            <w:r>
              <w:rPr>
                <w:rFonts w:ascii="Arial" w:hAnsi="Arial" w:cs="Arial"/>
              </w:rPr>
              <w:t>User</w:t>
            </w:r>
            <w:r w:rsidRPr="008459EF">
              <w:rPr>
                <w:rFonts w:ascii="Arial" w:hAnsi="Arial" w:cs="Arial"/>
              </w:rPr>
              <w:t xml:space="preserve"> clicks on </w:t>
            </w:r>
            <w:r>
              <w:rPr>
                <w:rFonts w:ascii="Arial" w:hAnsi="Arial" w:cs="Arial"/>
              </w:rPr>
              <w:t>“</w:t>
            </w:r>
            <w:r w:rsidRPr="008459EF">
              <w:rPr>
                <w:rFonts w:ascii="Arial" w:hAnsi="Arial" w:cs="Arial"/>
              </w:rPr>
              <w:t>continue</w:t>
            </w:r>
            <w:r>
              <w:rPr>
                <w:rFonts w:ascii="Arial" w:hAnsi="Arial" w:cs="Arial"/>
              </w:rPr>
              <w:t>”</w:t>
            </w:r>
            <w:r w:rsidRPr="008459EF">
              <w:rPr>
                <w:rFonts w:ascii="Arial" w:hAnsi="Arial" w:cs="Arial"/>
              </w:rPr>
              <w:t xml:space="preserve"> arrow to proceed to the next section</w:t>
            </w:r>
            <w:r>
              <w:rPr>
                <w:rFonts w:ascii="Arial" w:hAnsi="Arial" w:cs="Arial"/>
              </w:rPr>
              <w:t xml:space="preserve"> (cover slide).</w:t>
            </w:r>
          </w:p>
          <w:p w14:paraId="6D13237E" w14:textId="77777777" w:rsidR="00EA5630" w:rsidRDefault="00EA5630" w:rsidP="00FD4AA6">
            <w:r w:rsidRPr="000E309F">
              <w:rPr>
                <w:rFonts w:ascii="Arial" w:hAnsi="Arial" w:cs="Arial"/>
              </w:rPr>
              <w:t>User clicks on “back” arrow to return to the pervious section (slide #3: Summary)</w:t>
            </w:r>
          </w:p>
          <w:p w14:paraId="12458366" w14:textId="77777777" w:rsidR="00EA5630" w:rsidRDefault="00EA5630" w:rsidP="00FD4AA6">
            <w:pPr>
              <w:rPr>
                <w:rFonts w:ascii="Arial" w:hAnsi="Arial" w:cs="Arial"/>
                <w:color w:val="000000"/>
                <w:kern w:val="2"/>
                <w:shd w:val="clear" w:color="auto" w:fill="FFFFFF"/>
                <w:lang w:val="en-GB"/>
                <w14:ligatures w14:val="standardContextual"/>
              </w:rPr>
            </w:pPr>
          </w:p>
          <w:p w14:paraId="0FCEA5D1" w14:textId="77777777" w:rsidR="00EA5630" w:rsidRDefault="00EA5630" w:rsidP="00FD4AA6">
            <w:r>
              <w:rPr>
                <w:rFonts w:ascii="Arial" w:hAnsi="Arial" w:cs="Arial"/>
                <w:color w:val="000000"/>
                <w:kern w:val="2"/>
                <w:shd w:val="clear" w:color="auto" w:fill="FFFFFF"/>
                <w:lang w:val="en-GB"/>
                <w14:ligatures w14:val="standardContextual"/>
              </w:rPr>
              <w:t>Question 1 will appear in middle of screen. After the user selects their options by clicking, answers will appear. Question 1 and answers will disappear before question 2 appears. The same sequence happens with questions 2 and 3.</w:t>
            </w:r>
          </w:p>
          <w:p w14:paraId="05BBFA87" w14:textId="77777777" w:rsidR="00EA5630" w:rsidRPr="00974024" w:rsidRDefault="00EA5630" w:rsidP="00FD4AA6">
            <w:pPr>
              <w:pStyle w:val="NormalWeb"/>
              <w:shd w:val="clear" w:color="auto" w:fill="FFFFFF"/>
              <w:spacing w:before="0" w:beforeAutospacing="0" w:after="0" w:afterAutospacing="0"/>
              <w:rPr>
                <w:rFonts w:ascii="Arial" w:hAnsi="Arial" w:cs="Arial"/>
              </w:rPr>
            </w:pPr>
            <w:r w:rsidRPr="00974024">
              <w:rPr>
                <w:rFonts w:ascii="Arial" w:hAnsi="Arial" w:cs="Arial"/>
              </w:rPr>
              <w:t xml:space="preserve">If user scores 3/3 in quiz, an animated character will appear with bright </w:t>
            </w:r>
            <w:r>
              <w:rPr>
                <w:rFonts w:ascii="Arial" w:hAnsi="Arial" w:cs="Arial"/>
              </w:rPr>
              <w:t>champion</w:t>
            </w:r>
            <w:r>
              <w:rPr>
                <w:rFonts w:ascii="Arial" w:hAnsi="Arial" w:cs="Arial"/>
                <w:lang w:val="en-US"/>
              </w:rPr>
              <w:t xml:space="preserve">’s </w:t>
            </w:r>
            <w:r w:rsidRPr="00974024">
              <w:rPr>
                <w:rFonts w:ascii="Arial" w:hAnsi="Arial" w:cs="Arial"/>
              </w:rPr>
              <w:t>ribbon.</w:t>
            </w:r>
            <w:r>
              <w:rPr>
                <w:rFonts w:ascii="Arial" w:hAnsi="Arial" w:cs="Arial"/>
              </w:rPr>
              <w:t xml:space="preserve"> Cheering in background.</w:t>
            </w:r>
            <w:r w:rsidRPr="00974024">
              <w:rPr>
                <w:rFonts w:ascii="Arial" w:hAnsi="Arial" w:cs="Arial"/>
              </w:rPr>
              <w:t xml:space="preserve"> </w:t>
            </w:r>
          </w:p>
          <w:p w14:paraId="1786B7FB" w14:textId="77777777" w:rsidR="00EA5630" w:rsidRDefault="00EA5630" w:rsidP="00FD4AA6">
            <w:pPr>
              <w:shd w:val="clear" w:color="auto" w:fill="FFFFFF"/>
              <w:ind w:left="720"/>
            </w:pPr>
          </w:p>
        </w:tc>
      </w:tr>
    </w:tbl>
    <w:p w14:paraId="3B6BAAC2" w14:textId="77777777" w:rsidR="00441175" w:rsidRDefault="00441175" w:rsidP="0016685D"/>
    <w:sectPr w:rsidR="00441175" w:rsidSect="00B95613">
      <w:headerReference w:type="default" r:id="rId16"/>
      <w:footerReference w:type="even" r:id="rId17"/>
      <w:foot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EC6F1" w14:textId="77777777" w:rsidR="006D46B1" w:rsidRDefault="006D46B1" w:rsidP="0036588F">
      <w:r>
        <w:separator/>
      </w:r>
    </w:p>
  </w:endnote>
  <w:endnote w:type="continuationSeparator" w:id="0">
    <w:p w14:paraId="6B7037D8" w14:textId="77777777" w:rsidR="006D46B1" w:rsidRDefault="006D46B1" w:rsidP="0036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Mono">
    <w:charset w:val="00"/>
    <w:family w:val="modern"/>
    <w:pitch w:val="fixed"/>
    <w:sig w:usb0="E00002FF" w:usb1="1000205B" w:usb2="00000020" w:usb3="00000000" w:csb0="0000019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0160217"/>
      <w:docPartObj>
        <w:docPartGallery w:val="Page Numbers (Bottom of Page)"/>
        <w:docPartUnique/>
      </w:docPartObj>
    </w:sdtPr>
    <w:sdtContent>
      <w:p w14:paraId="58D31055" w14:textId="43B7AA8E" w:rsidR="0036588F" w:rsidRDefault="0036588F" w:rsidP="00ED221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7BAD31" w14:textId="77777777" w:rsidR="0036588F" w:rsidRDefault="0036588F" w:rsidP="00ED221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1515835"/>
      <w:docPartObj>
        <w:docPartGallery w:val="Page Numbers (Bottom of Page)"/>
        <w:docPartUnique/>
      </w:docPartObj>
    </w:sdtPr>
    <w:sdtContent>
      <w:p w14:paraId="327E3CD1" w14:textId="21C54C4A" w:rsidR="0036588F" w:rsidRDefault="0036588F" w:rsidP="00ED221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2B2FF25" w14:textId="550DBA5D" w:rsidR="00816432" w:rsidRPr="00816432" w:rsidRDefault="00816432" w:rsidP="00816432">
    <w:pPr>
      <w:tabs>
        <w:tab w:val="center" w:pos="4680"/>
        <w:tab w:val="right" w:pos="9360"/>
      </w:tabs>
      <w:ind w:right="360" w:firstLine="360"/>
      <w:jc w:val="center"/>
    </w:pPr>
    <w:r>
      <w:tab/>
    </w:r>
    <w:r>
      <w:tab/>
    </w:r>
    <w:r>
      <w:tab/>
    </w:r>
    <w:r w:rsidRPr="00816432">
      <w:t xml:space="preserve">Obinna Ikeako </w:t>
    </w:r>
  </w:p>
  <w:p w14:paraId="47F2E883" w14:textId="77777777" w:rsidR="00816432" w:rsidRPr="00816432" w:rsidRDefault="00816432" w:rsidP="00816432">
    <w:pPr>
      <w:tabs>
        <w:tab w:val="center" w:pos="4680"/>
        <w:tab w:val="right" w:pos="9360"/>
      </w:tabs>
      <w:ind w:right="360" w:firstLine="360"/>
      <w:jc w:val="center"/>
    </w:pPr>
    <w:r w:rsidRPr="00816432">
      <w:tab/>
    </w:r>
    <w:r w:rsidRPr="00816432">
      <w:tab/>
    </w:r>
    <w:r w:rsidRPr="00816432">
      <w:tab/>
      <w:t>24071595</w:t>
    </w:r>
  </w:p>
  <w:p w14:paraId="083F2227" w14:textId="751BE409" w:rsidR="0036588F" w:rsidRDefault="0036588F" w:rsidP="00816432">
    <w:pPr>
      <w:pStyle w:val="Foote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86143" w14:textId="77777777" w:rsidR="006D46B1" w:rsidRDefault="006D46B1" w:rsidP="0036588F">
      <w:r>
        <w:separator/>
      </w:r>
    </w:p>
  </w:footnote>
  <w:footnote w:type="continuationSeparator" w:id="0">
    <w:p w14:paraId="4CB52453" w14:textId="77777777" w:rsidR="006D46B1" w:rsidRDefault="006D46B1" w:rsidP="0036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2998" w14:textId="77777777" w:rsidR="00816432" w:rsidRPr="00ED2215" w:rsidRDefault="00816432" w:rsidP="00816432">
    <w:pPr>
      <w:tabs>
        <w:tab w:val="center" w:pos="4680"/>
        <w:tab w:val="right" w:pos="9360"/>
      </w:tabs>
      <w:jc w:val="center"/>
      <w:rPr>
        <w:b/>
        <w:bCs/>
        <w:color w:val="auto"/>
        <w:sz w:val="40"/>
        <w:szCs w:val="40"/>
      </w:rPr>
    </w:pPr>
    <w:r>
      <w:rPr>
        <w:b/>
        <w:bCs/>
        <w:color w:val="auto"/>
        <w:sz w:val="40"/>
        <w:szCs w:val="40"/>
      </w:rPr>
      <w:t xml:space="preserve">Cold Call Mastery </w:t>
    </w:r>
    <w:r>
      <w:rPr>
        <w:b/>
        <w:bCs/>
        <w:color w:val="auto"/>
        <w:sz w:val="40"/>
        <w:szCs w:val="40"/>
        <w:lang w:val="en-GB"/>
      </w:rPr>
      <w:t>– In 5 Easy Steps!</w:t>
    </w:r>
  </w:p>
  <w:p w14:paraId="00D54AD2" w14:textId="5B0DA214" w:rsidR="00ED2215" w:rsidRPr="00ED2215" w:rsidRDefault="00816432" w:rsidP="00816432">
    <w:pPr>
      <w:tabs>
        <w:tab w:val="center" w:pos="4680"/>
        <w:tab w:val="right" w:pos="9360"/>
      </w:tabs>
      <w:jc w:val="center"/>
      <w:rPr>
        <w:color w:val="auto"/>
        <w:sz w:val="32"/>
        <w:szCs w:val="32"/>
      </w:rPr>
    </w:pPr>
    <w:r>
      <w:rPr>
        <w:color w:val="auto"/>
        <w:sz w:val="32"/>
        <w:szCs w:val="32"/>
      </w:rPr>
      <w:t>ELEARNING STORYBOARD</w:t>
    </w:r>
  </w:p>
  <w:p w14:paraId="083FE257" w14:textId="5609E36D" w:rsidR="0036588F" w:rsidRPr="00ED2215" w:rsidRDefault="0036588F" w:rsidP="00ED22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3B3"/>
    <w:multiLevelType w:val="multilevel"/>
    <w:tmpl w:val="6166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86762"/>
    <w:multiLevelType w:val="hybridMultilevel"/>
    <w:tmpl w:val="D4C0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711D9"/>
    <w:multiLevelType w:val="hybridMultilevel"/>
    <w:tmpl w:val="6FA8F40A"/>
    <w:lvl w:ilvl="0" w:tplc="EB56EA12">
      <w:start w:val="10"/>
      <w:numFmt w:val="bullet"/>
      <w:lvlText w:val="-"/>
      <w:lvlJc w:val="left"/>
      <w:pPr>
        <w:ind w:left="1080" w:hanging="360"/>
      </w:pPr>
      <w:rPr>
        <w:rFonts w:ascii="Lato" w:eastAsia="Times New Roman" w:hAnsi="Lato" w:cs="Times New Roman"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565168"/>
    <w:multiLevelType w:val="hybridMultilevel"/>
    <w:tmpl w:val="79B0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272B0"/>
    <w:multiLevelType w:val="hybridMultilevel"/>
    <w:tmpl w:val="5706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85FF4"/>
    <w:multiLevelType w:val="hybridMultilevel"/>
    <w:tmpl w:val="E9BC8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C49FB"/>
    <w:multiLevelType w:val="hybridMultilevel"/>
    <w:tmpl w:val="D550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A4593"/>
    <w:multiLevelType w:val="hybridMultilevel"/>
    <w:tmpl w:val="950204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6E7344"/>
    <w:multiLevelType w:val="hybridMultilevel"/>
    <w:tmpl w:val="8D183E1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B2659A"/>
    <w:multiLevelType w:val="hybridMultilevel"/>
    <w:tmpl w:val="896C8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347558"/>
    <w:multiLevelType w:val="hybridMultilevel"/>
    <w:tmpl w:val="568C98D4"/>
    <w:lvl w:ilvl="0" w:tplc="63728DC0">
      <w:start w:val="5"/>
      <w:numFmt w:val="bullet"/>
      <w:lvlText w:val="-"/>
      <w:lvlJc w:val="left"/>
      <w:pPr>
        <w:ind w:left="720" w:hanging="360"/>
      </w:pPr>
      <w:rPr>
        <w:rFonts w:ascii="Lato" w:eastAsia="Times New Roman" w:hAnsi="Lato"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51874"/>
    <w:multiLevelType w:val="hybridMultilevel"/>
    <w:tmpl w:val="BF0C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81F25"/>
    <w:multiLevelType w:val="hybridMultilevel"/>
    <w:tmpl w:val="F402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82012"/>
    <w:multiLevelType w:val="hybridMultilevel"/>
    <w:tmpl w:val="950204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360B8D"/>
    <w:multiLevelType w:val="multilevel"/>
    <w:tmpl w:val="9724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54BAE"/>
    <w:multiLevelType w:val="hybridMultilevel"/>
    <w:tmpl w:val="8EFCF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8838FE"/>
    <w:multiLevelType w:val="hybridMultilevel"/>
    <w:tmpl w:val="950204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1F54AC"/>
    <w:multiLevelType w:val="hybridMultilevel"/>
    <w:tmpl w:val="2B5CD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80725"/>
    <w:multiLevelType w:val="hybridMultilevel"/>
    <w:tmpl w:val="3C969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E33549"/>
    <w:multiLevelType w:val="hybridMultilevel"/>
    <w:tmpl w:val="950204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8474DC"/>
    <w:multiLevelType w:val="hybridMultilevel"/>
    <w:tmpl w:val="BD1E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6D00CC"/>
    <w:multiLevelType w:val="hybridMultilevel"/>
    <w:tmpl w:val="93CE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05A39"/>
    <w:multiLevelType w:val="hybridMultilevel"/>
    <w:tmpl w:val="18BE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BD6332"/>
    <w:multiLevelType w:val="hybridMultilevel"/>
    <w:tmpl w:val="A3A2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50123"/>
    <w:multiLevelType w:val="multilevel"/>
    <w:tmpl w:val="7A8C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FC7CB3"/>
    <w:multiLevelType w:val="hybridMultilevel"/>
    <w:tmpl w:val="55587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E0911"/>
    <w:multiLevelType w:val="hybridMultilevel"/>
    <w:tmpl w:val="19E2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0077C"/>
    <w:multiLevelType w:val="hybridMultilevel"/>
    <w:tmpl w:val="95020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C67044"/>
    <w:multiLevelType w:val="hybridMultilevel"/>
    <w:tmpl w:val="950204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92293573">
    <w:abstractNumId w:val="20"/>
  </w:num>
  <w:num w:numId="2" w16cid:durableId="2001619818">
    <w:abstractNumId w:val="25"/>
  </w:num>
  <w:num w:numId="3" w16cid:durableId="1570581158">
    <w:abstractNumId w:val="22"/>
  </w:num>
  <w:num w:numId="4" w16cid:durableId="2029138052">
    <w:abstractNumId w:val="23"/>
  </w:num>
  <w:num w:numId="5" w16cid:durableId="1028066124">
    <w:abstractNumId w:val="6"/>
  </w:num>
  <w:num w:numId="6" w16cid:durableId="1179808713">
    <w:abstractNumId w:val="11"/>
  </w:num>
  <w:num w:numId="7" w16cid:durableId="62221305">
    <w:abstractNumId w:val="1"/>
  </w:num>
  <w:num w:numId="8" w16cid:durableId="622271462">
    <w:abstractNumId w:val="21"/>
  </w:num>
  <w:num w:numId="9" w16cid:durableId="333807131">
    <w:abstractNumId w:val="4"/>
  </w:num>
  <w:num w:numId="10" w16cid:durableId="1293514385">
    <w:abstractNumId w:val="27"/>
  </w:num>
  <w:num w:numId="11" w16cid:durableId="723413294">
    <w:abstractNumId w:val="16"/>
  </w:num>
  <w:num w:numId="12" w16cid:durableId="2088377292">
    <w:abstractNumId w:val="13"/>
  </w:num>
  <w:num w:numId="13" w16cid:durableId="1695839854">
    <w:abstractNumId w:val="8"/>
  </w:num>
  <w:num w:numId="14" w16cid:durableId="1078863712">
    <w:abstractNumId w:val="12"/>
  </w:num>
  <w:num w:numId="15" w16cid:durableId="15621782">
    <w:abstractNumId w:val="19"/>
  </w:num>
  <w:num w:numId="16" w16cid:durableId="305014438">
    <w:abstractNumId w:val="18"/>
  </w:num>
  <w:num w:numId="17" w16cid:durableId="825587250">
    <w:abstractNumId w:val="28"/>
  </w:num>
  <w:num w:numId="18" w16cid:durableId="1328629777">
    <w:abstractNumId w:val="7"/>
  </w:num>
  <w:num w:numId="19" w16cid:durableId="2088382650">
    <w:abstractNumId w:val="3"/>
  </w:num>
  <w:num w:numId="20" w16cid:durableId="1778600597">
    <w:abstractNumId w:val="26"/>
  </w:num>
  <w:num w:numId="21" w16cid:durableId="1307275329">
    <w:abstractNumId w:val="10"/>
  </w:num>
  <w:num w:numId="22" w16cid:durableId="626860251">
    <w:abstractNumId w:val="9"/>
  </w:num>
  <w:num w:numId="23" w16cid:durableId="887496845">
    <w:abstractNumId w:val="2"/>
  </w:num>
  <w:num w:numId="24" w16cid:durableId="29691719">
    <w:abstractNumId w:val="15"/>
  </w:num>
  <w:num w:numId="25" w16cid:durableId="1458837201">
    <w:abstractNumId w:val="5"/>
  </w:num>
  <w:num w:numId="26" w16cid:durableId="1719084821">
    <w:abstractNumId w:val="0"/>
  </w:num>
  <w:num w:numId="27" w16cid:durableId="1484733191">
    <w:abstractNumId w:val="14"/>
  </w:num>
  <w:num w:numId="28" w16cid:durableId="1475290874">
    <w:abstractNumId w:val="24"/>
  </w:num>
  <w:num w:numId="29" w16cid:durableId="3475672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613"/>
    <w:rsid w:val="00006049"/>
    <w:rsid w:val="00027434"/>
    <w:rsid w:val="0003736E"/>
    <w:rsid w:val="0004357A"/>
    <w:rsid w:val="00046459"/>
    <w:rsid w:val="0005008A"/>
    <w:rsid w:val="00061F17"/>
    <w:rsid w:val="000868CF"/>
    <w:rsid w:val="00097DA0"/>
    <w:rsid w:val="000A1509"/>
    <w:rsid w:val="000D5622"/>
    <w:rsid w:val="0014363C"/>
    <w:rsid w:val="001624C7"/>
    <w:rsid w:val="0016685D"/>
    <w:rsid w:val="00171021"/>
    <w:rsid w:val="00175050"/>
    <w:rsid w:val="001B725E"/>
    <w:rsid w:val="001C365A"/>
    <w:rsid w:val="001D23D5"/>
    <w:rsid w:val="001D73D9"/>
    <w:rsid w:val="00232A2A"/>
    <w:rsid w:val="00253478"/>
    <w:rsid w:val="002773F9"/>
    <w:rsid w:val="00292F4A"/>
    <w:rsid w:val="002A0B0B"/>
    <w:rsid w:val="002C7573"/>
    <w:rsid w:val="002D08A5"/>
    <w:rsid w:val="002D5E4E"/>
    <w:rsid w:val="002F0BB1"/>
    <w:rsid w:val="00301257"/>
    <w:rsid w:val="00306CBE"/>
    <w:rsid w:val="00363704"/>
    <w:rsid w:val="0036588F"/>
    <w:rsid w:val="00383C5B"/>
    <w:rsid w:val="003C615D"/>
    <w:rsid w:val="003F09CC"/>
    <w:rsid w:val="00414A17"/>
    <w:rsid w:val="004213AC"/>
    <w:rsid w:val="00441175"/>
    <w:rsid w:val="00467781"/>
    <w:rsid w:val="004851F2"/>
    <w:rsid w:val="004A5A40"/>
    <w:rsid w:val="004C5C8C"/>
    <w:rsid w:val="004C72F3"/>
    <w:rsid w:val="004D03F3"/>
    <w:rsid w:val="004E1AA5"/>
    <w:rsid w:val="00505CBB"/>
    <w:rsid w:val="0050717D"/>
    <w:rsid w:val="00522A7B"/>
    <w:rsid w:val="005418DE"/>
    <w:rsid w:val="005A1924"/>
    <w:rsid w:val="005D3673"/>
    <w:rsid w:val="005F7637"/>
    <w:rsid w:val="00605A42"/>
    <w:rsid w:val="00624013"/>
    <w:rsid w:val="0065379C"/>
    <w:rsid w:val="0069121E"/>
    <w:rsid w:val="006D3D3D"/>
    <w:rsid w:val="006D46B1"/>
    <w:rsid w:val="006F70FD"/>
    <w:rsid w:val="00705382"/>
    <w:rsid w:val="00752934"/>
    <w:rsid w:val="0075712A"/>
    <w:rsid w:val="007630C9"/>
    <w:rsid w:val="00783B74"/>
    <w:rsid w:val="007A149B"/>
    <w:rsid w:val="007D7B87"/>
    <w:rsid w:val="007F4A7C"/>
    <w:rsid w:val="00812710"/>
    <w:rsid w:val="00816432"/>
    <w:rsid w:val="00823784"/>
    <w:rsid w:val="00852EC0"/>
    <w:rsid w:val="0087671A"/>
    <w:rsid w:val="00890921"/>
    <w:rsid w:val="008911DF"/>
    <w:rsid w:val="008B0C1B"/>
    <w:rsid w:val="008C7DF2"/>
    <w:rsid w:val="008E271D"/>
    <w:rsid w:val="00933CA6"/>
    <w:rsid w:val="00970E1C"/>
    <w:rsid w:val="009737C8"/>
    <w:rsid w:val="00997B5C"/>
    <w:rsid w:val="009B42BD"/>
    <w:rsid w:val="009C08BD"/>
    <w:rsid w:val="009E2589"/>
    <w:rsid w:val="009E4FE3"/>
    <w:rsid w:val="00A3001B"/>
    <w:rsid w:val="00A5555B"/>
    <w:rsid w:val="00A55FB7"/>
    <w:rsid w:val="00A97B68"/>
    <w:rsid w:val="00AA32CE"/>
    <w:rsid w:val="00AE78BA"/>
    <w:rsid w:val="00AF682B"/>
    <w:rsid w:val="00B475C4"/>
    <w:rsid w:val="00B514D2"/>
    <w:rsid w:val="00B628DC"/>
    <w:rsid w:val="00B63C55"/>
    <w:rsid w:val="00B75555"/>
    <w:rsid w:val="00B95613"/>
    <w:rsid w:val="00BF2A4B"/>
    <w:rsid w:val="00C1285D"/>
    <w:rsid w:val="00C23581"/>
    <w:rsid w:val="00C241A6"/>
    <w:rsid w:val="00C476AE"/>
    <w:rsid w:val="00C533C1"/>
    <w:rsid w:val="00C6548C"/>
    <w:rsid w:val="00C8712D"/>
    <w:rsid w:val="00C91699"/>
    <w:rsid w:val="00CA7045"/>
    <w:rsid w:val="00CA7527"/>
    <w:rsid w:val="00CB4038"/>
    <w:rsid w:val="00CD4D59"/>
    <w:rsid w:val="00CE1EFE"/>
    <w:rsid w:val="00D02C78"/>
    <w:rsid w:val="00D222A0"/>
    <w:rsid w:val="00D54FFD"/>
    <w:rsid w:val="00D73B52"/>
    <w:rsid w:val="00D769EA"/>
    <w:rsid w:val="00D91FB6"/>
    <w:rsid w:val="00DC6405"/>
    <w:rsid w:val="00DC79F3"/>
    <w:rsid w:val="00DD0E59"/>
    <w:rsid w:val="00DE34D0"/>
    <w:rsid w:val="00DF570D"/>
    <w:rsid w:val="00E1377B"/>
    <w:rsid w:val="00E2196D"/>
    <w:rsid w:val="00E940EB"/>
    <w:rsid w:val="00EA3F2F"/>
    <w:rsid w:val="00EA5630"/>
    <w:rsid w:val="00EB05DB"/>
    <w:rsid w:val="00EB5C64"/>
    <w:rsid w:val="00ED15DB"/>
    <w:rsid w:val="00ED2215"/>
    <w:rsid w:val="00F04AB9"/>
    <w:rsid w:val="00F15B71"/>
    <w:rsid w:val="00F36DAC"/>
    <w:rsid w:val="00FC7F2C"/>
    <w:rsid w:val="00FD2D08"/>
    <w:rsid w:val="00FE10B1"/>
    <w:rsid w:val="00FE6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ABC44"/>
  <w15:chartTrackingRefBased/>
  <w15:docId w15:val="{8D31918D-7E38-C947-8B5C-1DDA59AF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215"/>
    <w:rPr>
      <w:color w:val="404040" w:themeColor="text1" w:themeTint="BF"/>
    </w:rPr>
  </w:style>
  <w:style w:type="paragraph" w:styleId="Heading1">
    <w:name w:val="heading 1"/>
    <w:basedOn w:val="Normal"/>
    <w:next w:val="Normal"/>
    <w:link w:val="Heading1Char"/>
    <w:uiPriority w:val="9"/>
    <w:qFormat/>
    <w:rsid w:val="00ED2215"/>
    <w:pPr>
      <w:keepNext/>
      <w:keepLines/>
      <w:spacing w:before="240" w:after="24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2215"/>
    <w:rPr>
      <w:rFonts w:eastAsiaTheme="majorEastAsia" w:cstheme="majorBidi"/>
      <w:b/>
      <w:color w:val="404040" w:themeColor="text1" w:themeTint="BF"/>
      <w:sz w:val="32"/>
      <w:szCs w:val="32"/>
    </w:rPr>
  </w:style>
  <w:style w:type="paragraph" w:styleId="ListParagraph">
    <w:name w:val="List Paragraph"/>
    <w:basedOn w:val="Normal"/>
    <w:uiPriority w:val="34"/>
    <w:qFormat/>
    <w:rsid w:val="00FC7F2C"/>
    <w:pPr>
      <w:ind w:left="720"/>
      <w:contextualSpacing/>
    </w:pPr>
  </w:style>
  <w:style w:type="paragraph" w:styleId="Header">
    <w:name w:val="header"/>
    <w:basedOn w:val="Normal"/>
    <w:link w:val="HeaderChar"/>
    <w:uiPriority w:val="99"/>
    <w:unhideWhenUsed/>
    <w:rsid w:val="0036588F"/>
    <w:pPr>
      <w:tabs>
        <w:tab w:val="center" w:pos="4680"/>
        <w:tab w:val="right" w:pos="9360"/>
      </w:tabs>
    </w:pPr>
  </w:style>
  <w:style w:type="character" w:customStyle="1" w:styleId="HeaderChar">
    <w:name w:val="Header Char"/>
    <w:basedOn w:val="DefaultParagraphFont"/>
    <w:link w:val="Header"/>
    <w:uiPriority w:val="99"/>
    <w:rsid w:val="0036588F"/>
    <w:rPr>
      <w:rFonts w:ascii="Roboto Light" w:hAnsi="Roboto Light"/>
      <w:color w:val="404040" w:themeColor="text1" w:themeTint="BF"/>
    </w:rPr>
  </w:style>
  <w:style w:type="paragraph" w:styleId="Footer">
    <w:name w:val="footer"/>
    <w:basedOn w:val="Normal"/>
    <w:link w:val="FooterChar"/>
    <w:uiPriority w:val="99"/>
    <w:unhideWhenUsed/>
    <w:rsid w:val="0036588F"/>
    <w:pPr>
      <w:tabs>
        <w:tab w:val="center" w:pos="4680"/>
        <w:tab w:val="right" w:pos="9360"/>
      </w:tabs>
    </w:pPr>
  </w:style>
  <w:style w:type="character" w:customStyle="1" w:styleId="FooterChar">
    <w:name w:val="Footer Char"/>
    <w:basedOn w:val="DefaultParagraphFont"/>
    <w:link w:val="Footer"/>
    <w:uiPriority w:val="99"/>
    <w:rsid w:val="0036588F"/>
    <w:rPr>
      <w:rFonts w:ascii="Roboto Light" w:hAnsi="Roboto Light"/>
      <w:color w:val="404040" w:themeColor="text1" w:themeTint="BF"/>
    </w:rPr>
  </w:style>
  <w:style w:type="character" w:styleId="PageNumber">
    <w:name w:val="page number"/>
    <w:basedOn w:val="DefaultParagraphFont"/>
    <w:uiPriority w:val="99"/>
    <w:semiHidden/>
    <w:unhideWhenUsed/>
    <w:rsid w:val="0036588F"/>
  </w:style>
  <w:style w:type="character" w:styleId="CommentReference">
    <w:name w:val="annotation reference"/>
    <w:basedOn w:val="DefaultParagraphFont"/>
    <w:uiPriority w:val="99"/>
    <w:semiHidden/>
    <w:unhideWhenUsed/>
    <w:rsid w:val="00467781"/>
    <w:rPr>
      <w:sz w:val="16"/>
      <w:szCs w:val="16"/>
    </w:rPr>
  </w:style>
  <w:style w:type="paragraph" w:styleId="CommentText">
    <w:name w:val="annotation text"/>
    <w:basedOn w:val="Normal"/>
    <w:link w:val="CommentTextChar"/>
    <w:uiPriority w:val="99"/>
    <w:semiHidden/>
    <w:unhideWhenUsed/>
    <w:rsid w:val="00467781"/>
    <w:rPr>
      <w:sz w:val="20"/>
      <w:szCs w:val="20"/>
    </w:rPr>
  </w:style>
  <w:style w:type="character" w:customStyle="1" w:styleId="CommentTextChar">
    <w:name w:val="Comment Text Char"/>
    <w:basedOn w:val="DefaultParagraphFont"/>
    <w:link w:val="CommentText"/>
    <w:uiPriority w:val="99"/>
    <w:semiHidden/>
    <w:rsid w:val="00467781"/>
    <w:rPr>
      <w:rFonts w:ascii="Roboto Light" w:hAnsi="Roboto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467781"/>
    <w:rPr>
      <w:b/>
      <w:bCs/>
    </w:rPr>
  </w:style>
  <w:style w:type="character" w:customStyle="1" w:styleId="CommentSubjectChar">
    <w:name w:val="Comment Subject Char"/>
    <w:basedOn w:val="CommentTextChar"/>
    <w:link w:val="CommentSubject"/>
    <w:uiPriority w:val="99"/>
    <w:semiHidden/>
    <w:rsid w:val="00467781"/>
    <w:rPr>
      <w:rFonts w:ascii="Roboto Light" w:hAnsi="Roboto Light"/>
      <w:b/>
      <w:bCs/>
      <w:color w:val="404040" w:themeColor="text1" w:themeTint="BF"/>
      <w:sz w:val="20"/>
      <w:szCs w:val="20"/>
    </w:rPr>
  </w:style>
  <w:style w:type="paragraph" w:styleId="NormalWeb">
    <w:name w:val="Normal (Web)"/>
    <w:basedOn w:val="Normal"/>
    <w:uiPriority w:val="99"/>
    <w:unhideWhenUsed/>
    <w:rsid w:val="00441175"/>
    <w:pPr>
      <w:spacing w:before="100" w:beforeAutospacing="1" w:after="100" w:afterAutospacing="1"/>
    </w:pPr>
    <w:rPr>
      <w:rFonts w:ascii="Times New Roman" w:eastAsia="Times New Roman" w:hAnsi="Times New Roman" w:cs="Times New Roman"/>
      <w:color w:val="auto"/>
      <w:lang w:val="en-GB" w:eastAsia="en-GB"/>
    </w:rPr>
  </w:style>
  <w:style w:type="paragraph" w:customStyle="1" w:styleId="ai-workflow-previewitems">
    <w:name w:val="ai-workflow-preview__items"/>
    <w:basedOn w:val="Normal"/>
    <w:rsid w:val="00441175"/>
    <w:pPr>
      <w:spacing w:before="100" w:beforeAutospacing="1" w:after="100" w:afterAutospacing="1"/>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19</Pages>
  <Words>2822</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Slade</dc:creator>
  <cp:keywords/>
  <dc:description/>
  <cp:lastModifiedBy>Obinna Ikeako</cp:lastModifiedBy>
  <cp:revision>24</cp:revision>
  <dcterms:created xsi:type="dcterms:W3CDTF">2025-03-13T06:51:00Z</dcterms:created>
  <dcterms:modified xsi:type="dcterms:W3CDTF">2025-04-13T13:27:00Z</dcterms:modified>
</cp:coreProperties>
</file>